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="00E7011A">
        <w:rPr>
          <w:rFonts w:ascii="標楷體" w:eastAsia="標楷體" w:hAnsi="標楷體" w:hint="eastAsia"/>
          <w:color w:val="000000"/>
          <w:sz w:val="28"/>
          <w:u w:val="single"/>
        </w:rPr>
        <w:t>松浦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="00E7011A">
        <w:rPr>
          <w:rFonts w:ascii="標楷體" w:eastAsia="標楷體" w:hAnsi="標楷體" w:hint="eastAsia"/>
          <w:color w:val="000000"/>
          <w:sz w:val="28"/>
          <w:u w:val="single"/>
        </w:rPr>
        <w:t>107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="00E7011A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20323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820323">
        <w:rPr>
          <w:rFonts w:ascii="標楷體" w:eastAsia="標楷體" w:hAnsi="標楷體" w:hint="eastAsia"/>
          <w:color w:val="000000"/>
          <w:sz w:val="28"/>
          <w:u w:val="single"/>
        </w:rPr>
        <w:t>生活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EB0906">
        <w:rPr>
          <w:rFonts w:ascii="標楷體" w:eastAsia="標楷體" w:hAnsi="標楷體" w:hint="eastAsia"/>
          <w:color w:val="000000"/>
          <w:sz w:val="28"/>
          <w:u w:val="single"/>
        </w:rPr>
        <w:t>黃惠敏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</w:t>
      </w:r>
    </w:p>
    <w:p w:rsidR="00CE3C63" w:rsidRPr="00CF45D3" w:rsidRDefault="00CE3C63" w:rsidP="00820323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</w:t>
      </w:r>
      <w:r w:rsidR="00820323">
        <w:rPr>
          <w:rFonts w:ascii="標楷體" w:eastAsia="標楷體" w:hAnsi="標楷體" w:hint="eastAsia"/>
          <w:color w:val="000000"/>
          <w:sz w:val="28"/>
          <w:szCs w:val="28"/>
        </w:rPr>
        <w:t>7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3819B4">
        <w:rPr>
          <w:rFonts w:ascii="標楷體" w:eastAsia="標楷體" w:hAnsi="標楷體" w:hint="eastAsia"/>
          <w:color w:val="000000"/>
          <w:sz w:val="28"/>
          <w:szCs w:val="28"/>
        </w:rPr>
        <w:t>）節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CE3C63" w:rsidRDefault="00CE3C63" w:rsidP="00820323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能開心的迎接開學的第一天。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能知道讀一年級和幼兒園有很多不一樣。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能夠利用書包裡的學用品進行簡單的美術創作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能知道教室裡的設備以及這些設備對學習的幫助。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能認識同學，並說出他們的名字。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能明確的做自我介紹。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能認識班上大部分的同學，結交好朋友並且和同學和樂相處。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能發現學校裡有很多不同的地方。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能透過觀察、討論，簡易規劃參觀校園的事項。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能有禮貌守秩序跟著教師去參觀校園。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能將參觀校園的結果表達出來與同學分享。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能觀察上學時周遭的情景。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能夠知道上學前該做哪些必要的準備。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能將上學前的準備展現出來。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能了解上課鐘聲所代表的意義。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能說出自己對學習活動的感想。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能了解下課鐘聲的重要性、以及該注意的事項。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能學習〈小皮球〉的念謠並認識節奏。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能討論發生問題的原因和解決的方法。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能知道放學前，自己須要做哪些事情。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能分享放學時看到的情景。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能知道回家路上，不逗留，注意安全快回家。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能知道放學路上遇到問題時該到哪裡找誰幫忙。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能用繪畫方式表達自己看到的情景。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能表達出自己喜歡的大樹名稱和在校園裡的位置。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發現每個人喜好的樹都不大一樣，並藉由五官知覺去探索校園裡的大樹。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能用拓印、撕貼、剪貼等方式來介紹樹寶貝， 並表達愛護樹寶貝的態度。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思考落葉發生的原因， 討論落葉與樹木的關係。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透過撿拾與分類活動， 認識落葉的特徵。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思考留下落葉的方式， 喚起學童豐富的想像力。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能將創作運用在生活方面。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透過發現樹上有小動物的蹤跡，引發想認識小動物的興趣。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思考可以用哪些方式來認識小動物，建立初步想認識小動物的經驗。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透過觀察小動物的活動 認識了解不同小動物的形態、動作、叫聲等。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藉由歌唱、表演等活動 表現出小動物的可愛姿態，並會表達愛護小動物的情懷。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能仔細聆聽各種聲音。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能分辨自己聽到的聲音。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能清楚說出特定聲音所傳達的訊息。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能說出自己喜歡和不喜歡的聲音。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能體會出吵鬧的聲音會使人有不好的感受。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能發現聲音的功能。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藉由觀察，認識樂器的形狀、外觀及發出聲音的部位。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藉由敲打、搖晃樂器， 認識樂器所發出的聲音。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能利用手邊的樂器配合音樂做伴奏。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能分辨自己聽到的樂器聲音。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能藉由聽到的聲音來辨識聲源所在位置。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能利用身體部位當作樂器來發出聲音。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能利用不同物品當作樂器。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能利用身邊的物品做出簡易的樂器。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能利用自製的樂器進行合奏。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能向同學介紹自己喜歡的玩具。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能知道和同學一起玩玩具時可能發生的情況。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能和同學一起開心的玩玩具。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能了解不同玩具的特性。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能表現玩具動起來的樣子。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能跟著音樂打節奏並藉由歌曲表現玩玩具的快樂氣氛。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能自己動手製作玩具。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能自製玩具並和同學一起玩。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能感受〈玩具兵進行曲〉中的故事。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認識新年要來到的訊息。</w:t>
      </w:r>
    </w:p>
    <w:p w:rsidR="00820323" w:rsidRPr="00634BBF" w:rsidRDefault="00820323" w:rsidP="00820323">
      <w:pPr>
        <w:pStyle w:val="af0"/>
        <w:numPr>
          <w:ilvl w:val="4"/>
          <w:numId w:val="23"/>
        </w:numPr>
        <w:tabs>
          <w:tab w:val="clear" w:pos="2551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634BBF">
        <w:rPr>
          <w:rFonts w:ascii="標楷體" w:eastAsia="標楷體" w:hAnsi="標楷體" w:hint="eastAsia"/>
          <w:color w:val="000000"/>
          <w:sz w:val="20"/>
          <w:szCs w:val="20"/>
        </w:rPr>
        <w:t>了解農曆新年的由來。</w:t>
      </w:r>
    </w:p>
    <w:p w:rsidR="00CE3C63" w:rsidRPr="00950FB3" w:rsidRDefault="00CE3C63" w:rsidP="00820323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Pr="004C17E0" w:rsidRDefault="00820323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一</w:t>
            </w:r>
          </w:p>
          <w:p w:rsidR="00820323" w:rsidRDefault="00820323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8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26</w:t>
            </w:r>
          </w:p>
          <w:p w:rsidR="00820323" w:rsidRDefault="00820323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~</w:t>
            </w:r>
          </w:p>
          <w:p w:rsidR="00820323" w:rsidRPr="000E182D" w:rsidRDefault="00820323" w:rsidP="000E182D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Pr="004C17E0">
              <w:rPr>
                <w:rFonts w:ascii="標楷體" w:eastAsia="標楷體" w:hAnsi="標楷體" w:hint="eastAsia"/>
                <w:color w:val="0070C0"/>
              </w:rPr>
              <w:t>0</w:t>
            </w:r>
            <w:r>
              <w:rPr>
                <w:rFonts w:ascii="標楷體" w:eastAsia="標楷體" w:hAnsi="標楷體" w:hint="eastAsia"/>
                <w:color w:val="0070C0"/>
              </w:rPr>
              <w:t>1</w:t>
            </w: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主題一、我上一年級了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單元1.新學校新教室</w:t>
            </w:r>
          </w:p>
        </w:tc>
        <w:tc>
          <w:tcPr>
            <w:tcW w:w="2410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1.能開心的迎接開學的第一天。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2.能知道讀一年級和幼兒園有很多不一樣。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3.能夠利用書包裡的學用品進行簡單的美術創作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4.能知道教室裡的設備以及這些設備對學習的幫助。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2-2觀察生活中人、事、物的變化，覺知變化的可能因素。</w:t>
            </w:r>
          </w:p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3-3養成動手探究事物的習慣，並能正確、安全且有效地行動。</w:t>
            </w:r>
          </w:p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5-5產生愛護生活環境、尊重他人與關懷生命的情懷。</w:t>
            </w:r>
          </w:p>
        </w:tc>
        <w:tc>
          <w:tcPr>
            <w:tcW w:w="1842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bookmarkStart w:id="0" w:name="_GoBack"/>
            <w:bookmarkEnd w:id="0"/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1-1-3願意與他人分享自己所喜歡的食物。</w:t>
            </w:r>
          </w:p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個人習慣與態度。</w:t>
            </w:r>
          </w:p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Pr="004C17E0" w:rsidRDefault="00820323" w:rsidP="00336177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二</w:t>
            </w:r>
          </w:p>
          <w:p w:rsidR="00820323" w:rsidRDefault="00820323" w:rsidP="00336177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02</w:t>
            </w:r>
          </w:p>
          <w:p w:rsidR="00820323" w:rsidRDefault="00820323" w:rsidP="00336177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~</w:t>
            </w:r>
          </w:p>
          <w:p w:rsidR="00820323" w:rsidRPr="004C17E0" w:rsidRDefault="00820323" w:rsidP="00336177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08</w:t>
            </w:r>
          </w:p>
          <w:p w:rsidR="00820323" w:rsidRPr="009262E2" w:rsidRDefault="00820323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主題一、我上一年級了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單元1.新學校新教室</w:t>
            </w:r>
          </w:p>
        </w:tc>
        <w:tc>
          <w:tcPr>
            <w:tcW w:w="2410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1.能開心的迎接開學的第一天。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2.能知道讀一年級和幼兒園有很多不一樣。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3.能夠利用書包裡的學用品進行簡單的美術創作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4.能知道教室裡的設備以及這些設備對學習的幫助。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2-2觀察生活中人、事、物的變化，覺知變化的可能因素。</w:t>
            </w:r>
          </w:p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3-3養成動手探究事物的習慣，並能正確、安全且有效地行動。</w:t>
            </w:r>
          </w:p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5-5產生愛護生活環境、尊重他人與關懷生命的情懷。</w:t>
            </w:r>
          </w:p>
        </w:tc>
        <w:tc>
          <w:tcPr>
            <w:tcW w:w="1842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9/9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Pr="009262E2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9/15</w:t>
            </w: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主題一、我上一年級了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單元2.我和新朋友</w:t>
            </w:r>
          </w:p>
        </w:tc>
        <w:tc>
          <w:tcPr>
            <w:tcW w:w="2410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能認識同學，並說出他們的名字。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2.能明確的做自我介紹。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能認識班上大部分的同學，結交好朋友並且和同學和樂相處。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1-1以五官知覺探索生活，察覺事物及環境的特性與變化。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3-3養成動手探究事物的習慣，並能正確、安全且有效地行動。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能聽取團體成員的意見、遵守規則一起工作並完成任務。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5-5產生愛護生活環境、尊重他人與關懷生命的情懷。</w:t>
            </w:r>
          </w:p>
        </w:tc>
        <w:tc>
          <w:tcPr>
            <w:tcW w:w="1842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境中的事物。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能做到簡單的校園環保行動，並落實到家庭生活中。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1-1-3願意與他人分享自己所喜歡的食物。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四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9/16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Pr="009262E2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9/22</w:t>
            </w: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主題一、我上一年級了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單元3.校園新發現</w:t>
            </w:r>
          </w:p>
        </w:tc>
        <w:tc>
          <w:tcPr>
            <w:tcW w:w="2410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1.能發現學校裡有很多不同的地方。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2.能透過觀察、討論，簡易規劃參觀校園的事項。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3.能有禮貌守秩序跟著教師去參觀校園。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4.能將參觀校園的結果表達出來與同學分享。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1-3探索生活中的人、事、物，並體會各種網絡之間的互賴與不可分離性。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2-1接觸生活中的人、事、物，理解文化、藝術與自然現象的豐富性。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3-3養成動手探究事物的習慣，並能正確、安全且有效地行動。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4-1使用合適的語彙或方式，表達對人、事、物的觀察與意見。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5-5產生愛護生活環境，尊重他人與關懷生命的情懷。</w:t>
            </w:r>
          </w:p>
        </w:tc>
        <w:tc>
          <w:tcPr>
            <w:tcW w:w="1842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Default="00820323" w:rsidP="007D691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</w:t>
            </w:r>
          </w:p>
          <w:p w:rsidR="00820323" w:rsidRDefault="00820323" w:rsidP="007D691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9/23</w:t>
            </w:r>
          </w:p>
          <w:p w:rsidR="00820323" w:rsidRDefault="00820323" w:rsidP="007D691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7D691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9/29</w:t>
            </w: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主題二、我在學校的一天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單元1.上學去</w:t>
            </w:r>
          </w:p>
        </w:tc>
        <w:tc>
          <w:tcPr>
            <w:tcW w:w="2410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1.能觀察上學時周遭的情景。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2.能夠知道上學前該做哪些必要的準備。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3.能將上學前的準備展現出來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探索生活中的人、事、物，並體會各種網絡之間的互賴與不可分離性。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接觸生活中的人、事、物，並且理解文化、藝術與自然現象的豐富性。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養成動手探究事物的習慣，並能正確、安全且有效地行動。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4-1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使用合適的語彙或方式，表達對人、事、物的觀察與意見。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察覺自己對許多事務的想法與作法，有時也很管用。</w:t>
            </w:r>
          </w:p>
        </w:tc>
        <w:tc>
          <w:tcPr>
            <w:tcW w:w="1842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4-1-2能經由家人與師長指導，以文字、圖畫等方式記錄校園與住家環境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問題。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六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9/30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10/6</w:t>
            </w: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主題二、我在學校的一天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單元2.上課了</w:t>
            </w:r>
          </w:p>
        </w:tc>
        <w:tc>
          <w:tcPr>
            <w:tcW w:w="2410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1.能了解上課鐘聲所代表的意義。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2.能說出自己對學習活動的感想。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3.能了解下課鐘聲的重要性、以及該注意的事項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4.能學習〈小皮球〉的念謠並認識節奏。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5.能討論發生問題的原因和解決的方法。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以五官知覺探索生活，察覺事物及環境的特性與變化。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接觸生活中的人、事、物，並且理解文化、藝術與自然現象的豐富性。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養成動手探究事物的習慣，並能正確、安全且有效地行動。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使用合適的語彙或方式，表達對人、事、物的觀察與意見。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學習體會他人的立場、體諒別人，並與人和諧相處。</w:t>
            </w:r>
          </w:p>
        </w:tc>
        <w:tc>
          <w:tcPr>
            <w:tcW w:w="1842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10/7~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10/13</w:t>
            </w: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主題二、我在學校的一天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單元3.放學了</w:t>
            </w:r>
          </w:p>
        </w:tc>
        <w:tc>
          <w:tcPr>
            <w:tcW w:w="2410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1.能知道放學前，自己須要做哪些事情。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2.能分享放學時看到的情景。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3.能知道回家路上，不逗留，注意安全快回家。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4.能知道放學路上遇到問題時該到哪裡找誰幫忙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5.能用繪畫方式表達自己看到的情景。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探索生活中的人、事、物，並體會各種網絡之間的互賴與不可分離性。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觀察生活中人、事、物的變化，覺知變化的可能因素。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練習並運用探究人事物的方法，解決生活的問題、美化生活的環境、增加生活的趣味。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使用合適的語彙或方式，表達對人、事、物的觀察與意見。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察覺自己對許多事務的想法與作法，有時也很管用。</w:t>
            </w:r>
          </w:p>
        </w:tc>
        <w:tc>
          <w:tcPr>
            <w:tcW w:w="1842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認識生活周遭的自然環境與人造環境，以及常見的動物、植物、微生物彼此之間的互動關係。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10/14~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10/20</w:t>
            </w: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主題三、我的樹寶貝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單元1.我愛樹寶貝</w:t>
            </w:r>
          </w:p>
        </w:tc>
        <w:tc>
          <w:tcPr>
            <w:tcW w:w="2410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1.能表達出自己喜歡的大樹名稱和在校園裡的位置。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2.發現每個人喜好的樹都不大一樣，並藉由五官知覺去探索校園裡的大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樹。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3.能用拓印、撕貼、剪貼等方式來介紹樹寶貝，並表達愛護樹寶貝的態度。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以五官知覺探索生活，察覺事物及環境的特性與變化。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接觸生活中的人、事、物，理解文化、藝術與自然現象的豐富性。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能正確、安全且有效地行動。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使用合適的語彙或方式，表達對人、事、物的觀察與意見。</w:t>
            </w:r>
          </w:p>
        </w:tc>
        <w:tc>
          <w:tcPr>
            <w:tcW w:w="1842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3-1-1能經由親近生物而懂得愛護與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尊重生命，並瞭解生態保育的重要性。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九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10/21~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10/27</w:t>
            </w: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主題三、我的樹寶貝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單元2.樹下新發現</w:t>
            </w:r>
          </w:p>
        </w:tc>
        <w:tc>
          <w:tcPr>
            <w:tcW w:w="2410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1.思考落葉發生的原因，討論落葉與樹木的關係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2.透過撿拾與分類活動，認識落葉的特徵。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3.思考留下落葉的方式，喚起學童豐富的想像力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4.能將創作運用在生活方面。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透過各種媒材進行探索活動，喚起豐富的想像力，並體驗學習的樂趣。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觀察生活中人、事、物的變化，覺知變化的可能因素。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嘗試運用各種生活素材，表達自己的感受與想法。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能聽取團體成員的意見，遵守規則、一起工作，並完成任務。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相信自己只要能真切的觀察、細心的體會，常可有新奇的發現。</w:t>
            </w:r>
          </w:p>
        </w:tc>
        <w:tc>
          <w:tcPr>
            <w:tcW w:w="1842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5-1-1具有跟隨家人或師長參與社區環境保護的活動經驗。。</w:t>
            </w: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10/28~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11/3</w:t>
            </w: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主題三、我的樹寶貝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單元3.樹寶貝的訪客</w:t>
            </w:r>
          </w:p>
        </w:tc>
        <w:tc>
          <w:tcPr>
            <w:tcW w:w="2410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1.透過發現樹上有小動物的蹤跡，引發想認識小動物的興趣。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2.思考可以用哪些方式來認識小動物，建立初步想認識小動物的經驗。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3.透過觀察小動物的活動認識了解不同小動物的形態、動作、叫聲等。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4.藉由歌唱、表演等活動表現出小動物的可愛姿態，並會表達愛護小動物的情懷。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探索生活中的人、事、物，並體會各種網絡之間的互賴與不可分離性。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接觸生活中的人、事、物，理解文化、藝術與自然現象的豐富性。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養成動手探究事物的習慣，並能正確、安全且有效地行動。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使用合適的語彙或方式，表達對人、事、物的觀察與意見。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5-5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產生愛護生活環境、尊重他人與關懷生命的情懷。</w:t>
            </w:r>
          </w:p>
        </w:tc>
        <w:tc>
          <w:tcPr>
            <w:tcW w:w="1842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認識生活周遭的自然環境與人造環境，以及常見的動物、植物、微生物彼此之間的互動關係。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820323" w:rsidRPr="00737CEB" w:rsidRDefault="00820323" w:rsidP="00586AE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十一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11/4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11/10</w:t>
            </w: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主題四、我聽到的聲音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單元1.生活中的聲音</w:t>
            </w:r>
          </w:p>
        </w:tc>
        <w:tc>
          <w:tcPr>
            <w:tcW w:w="2410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1.能仔細聆聽各種聲音。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2.能分辨自己聽到的聲音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3.能清楚說出特定聲音所傳達的訊息。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4.能說出自己喜歡和不喜歡的聲音。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5.能體會出吵鬧的聲音會使人有不好的感受。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6.能發現聲音的功能。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以五官知覺探索生活，察覺事物及環境的特性與變化。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接觸生活中的人、事、物，理解文化、藝術與自然現象的豐富性。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4-1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使用合適的語彙或方式，表達對人事、物的觀察與意見。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相信自己只要能真切的觀察、細心的體會，常可有新奇的發現。</w:t>
            </w:r>
          </w:p>
        </w:tc>
        <w:tc>
          <w:tcPr>
            <w:tcW w:w="1842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1-1-1能運用五官觀察體驗、探究環境中的事物。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2-1-1關心自己的衣著。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十二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11/11~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11/17</w:t>
            </w: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主題四、我聽到的聲音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單元2.樂器的聲音</w:t>
            </w:r>
          </w:p>
        </w:tc>
        <w:tc>
          <w:tcPr>
            <w:tcW w:w="2410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1.藉由觀察，認識樂器的形狀、外觀及發出聲音的部位。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2.藉由敲打、搖晃樂器，認識樂器所發出的聲音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3.能利用手邊的樂器配合音樂做伴奏。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4.能分辨自己聽到的樂器聲音。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5.能藉由聽到的聲音來辨識聲源所在位置。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以五官知覺探索生活，察覺事物及環境的特性與變化。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透過各種媒材進行探索活動，喚起豐富的想像力，並體驗學習的樂趣。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養成動手探究事物的習慣，並能正確、安全且有效地行動。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相信自己只要能真切的觀察、細心的體會，常可有新奇的發現。</w:t>
            </w:r>
          </w:p>
        </w:tc>
        <w:tc>
          <w:tcPr>
            <w:tcW w:w="1842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十三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11/18~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11/24</w:t>
            </w: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主題四、我聽到的聲音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單元2.樂器的聲音</w:t>
            </w:r>
          </w:p>
        </w:tc>
        <w:tc>
          <w:tcPr>
            <w:tcW w:w="2410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1.藉由觀察，認識樂器的形狀、外觀及發出聲音的部位。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2.藉由敲打、搖晃樂器，認識樂器所發出的聲音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3.能利用手邊的樂器配合音樂做伴奏。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4.能分辨自己聽到的樂器聲音。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5.能藉由聽到的聲音來辨識聲源所在位置。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以五官知覺探索生活，察覺事物及環境的特性與變化。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透過各種媒材進行探索活動，喚起豐富的想像力，並體驗學習的樂趣。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養成動手探究事物的習慣，並能正確、安全且有效地行動。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相信自己只要能真切的觀察、細心的體會，常可有新奇的發現。</w:t>
            </w:r>
          </w:p>
        </w:tc>
        <w:tc>
          <w:tcPr>
            <w:tcW w:w="1842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十四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11/25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12/1</w:t>
            </w: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主題四、我聽到的聲音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單元3.聲音魔術師</w:t>
            </w:r>
          </w:p>
        </w:tc>
        <w:tc>
          <w:tcPr>
            <w:tcW w:w="2410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1.能利用身體部位當作樂器來發出聲音。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2.能利用不同物品當作樂器。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3.能利用身邊的物品做出簡易的樂器。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4.能利用自製的樂器進行合奏。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習作評量</w:t>
            </w:r>
          </w:p>
        </w:tc>
        <w:tc>
          <w:tcPr>
            <w:tcW w:w="311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透過各種媒材進行探索活動，喚起豐富的想像力，並體驗學習的樂趣。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能正確、安全且有效地行動。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能聽取團體成員的意見，遵守規則一起工作並完成任務。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5-4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養成參與、欣賞展示及演出時的基本禮儀與態度。</w:t>
            </w:r>
          </w:p>
        </w:tc>
        <w:tc>
          <w:tcPr>
            <w:tcW w:w="1842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性別者平等互動。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十五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12/8</w:t>
            </w: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主題五、玩具總動員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單元1.玩具王國</w:t>
            </w:r>
          </w:p>
        </w:tc>
        <w:tc>
          <w:tcPr>
            <w:tcW w:w="2410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1.能向同學介紹自己喜歡的玩具。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2.能知道和同學一起玩玩具時可能發生的情況。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3.能和同學一起開心的玩玩具。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以五官知覺探索生活，察覺事物及環境的特性與變化。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練習並運用探究人、事、物的方法，解決生活的問題、美化生活的環境、增加生活的趣味。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使用合適的語彙或方式，表達對人、事、物的觀察與意見。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學習體會他人的立場、體諒別人，並與人和諧相處。</w:t>
            </w:r>
          </w:p>
        </w:tc>
        <w:tc>
          <w:tcPr>
            <w:tcW w:w="1842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十六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12/9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12/15</w:t>
            </w: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主題五、玩具總動員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單元2.有趣的玩具</w:t>
            </w:r>
          </w:p>
        </w:tc>
        <w:tc>
          <w:tcPr>
            <w:tcW w:w="2410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1.能了解不同玩具的特性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2.能表現玩具動起來的樣子。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3.能跟著音樂打節奏並藉由歌曲表現玩玩具的快樂氣氛。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以五官知覺探索生活，察覺事物及環境的特性與變化。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接觸生活中的人、事、物，理解文化、藝術與自然現象的豐富性。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使用合適的語彙或方式，表達對人、事、物的觀察與意見。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相信自己只要能真切的觀察、細心的體會，常可有新奇的發現。</w:t>
            </w:r>
          </w:p>
        </w:tc>
        <w:tc>
          <w:tcPr>
            <w:tcW w:w="1842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環境保護的想法。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2-1-1關心自己的衣著。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十七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12/16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12/22</w:t>
            </w: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主題五、玩具總動員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單元3.玩具同樂會</w:t>
            </w:r>
          </w:p>
        </w:tc>
        <w:tc>
          <w:tcPr>
            <w:tcW w:w="2410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1.能自己動手製作玩具。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2.能自製玩具並和同學一起玩。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3.能感受〈玩具兵進行曲〉中的故事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接觸生活中的人、事、物，理解文化、藝術與自然現象的豐富性。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嘗試運用各種生活素材，表現自己的感受與想法。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能聽取團體成員的意見，遵守規則、一起工作，並完成任務。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相信自己只要能真切的觀察、細心的體會，常可有新奇的發現。</w:t>
            </w:r>
          </w:p>
        </w:tc>
        <w:tc>
          <w:tcPr>
            <w:tcW w:w="1842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十八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12/23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12/29</w:t>
            </w: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主題六、歡喜過新年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單元1.準備迎新年</w:t>
            </w:r>
          </w:p>
        </w:tc>
        <w:tc>
          <w:tcPr>
            <w:tcW w:w="2410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1.認識新年要來到的訊息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2.了解農曆新年的由來。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3.創作年獸畫。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4.能除舊布新並創作年節飾品迎接新年的到來。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接觸生活中的人、事、物，理解文化、藝術與自然的現象的豐富性。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察覺不同人、不同生物、不同文化各具特色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理解並尊重其歧異性，欣賞其長處。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3-1嘗試運用各種生活素材，表現自己的感受與想法。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能聽取團體成員的意見、遵守規則、一起工作，並完成任務。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5-4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養成參與、欣賞展示及演出時的基本禮儀與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態度。</w:t>
            </w:r>
          </w:p>
        </w:tc>
        <w:tc>
          <w:tcPr>
            <w:tcW w:w="1842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十九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12/30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1/5</w:t>
            </w: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主題六、歡喜過新年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單元2.除夕團圓夜</w:t>
            </w:r>
          </w:p>
        </w:tc>
        <w:tc>
          <w:tcPr>
            <w:tcW w:w="2410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1.認識除夕當天的習俗活動。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2.了解團圓圍爐是除夕的主要活動並且認識團圓熱鬧氣氛的習俗。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接觸生活中的人、事、物，理解文化、藝術與自然的現象的豐富性。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2-2觀察生活中的人、事、物的變化，覺知變化的可能因素。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3-1嘗試運用各種生活素材，表現自己的感受與想法。</w:t>
            </w:r>
          </w:p>
        </w:tc>
        <w:tc>
          <w:tcPr>
            <w:tcW w:w="1842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二十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1/6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Pr="009262E2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1/12</w:t>
            </w: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主題六、歡喜過新年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單元3.新年新希望</w:t>
            </w:r>
          </w:p>
        </w:tc>
        <w:tc>
          <w:tcPr>
            <w:tcW w:w="2410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1.透過音樂活動表現新年熱鬧的氣氛。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2.能知道過年有新氣象。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3.能運用吉祥話祝福他人和確立新願望。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南一版本教科書生活第一冊</w:t>
            </w: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口頭評量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行為檢核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  <w:r w:rsidRPr="00737CE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737CE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接觸生活中的人、事、物，理解文化、藝術與自然的現象的豐富性。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4-1使用合適的語彙或方式，表達對人、事、物的觀察與意見。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5-3喜歡探討事情演變的原因，並養成對周邊訊息做適切反應的態度。</w:t>
            </w:r>
          </w:p>
        </w:tc>
        <w:tc>
          <w:tcPr>
            <w:tcW w:w="1842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態中的角色，以及自然環境與人的相互關係。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820323" w:rsidRPr="00737CEB" w:rsidRDefault="00820323" w:rsidP="006160AA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737CEB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F0212A">
        <w:tc>
          <w:tcPr>
            <w:tcW w:w="851" w:type="dxa"/>
            <w:vAlign w:val="center"/>
          </w:tcPr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二十一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1/13</w:t>
            </w:r>
          </w:p>
          <w:p w:rsidR="00820323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Pr="009262E2" w:rsidRDefault="00820323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1/18</w:t>
            </w:r>
          </w:p>
        </w:tc>
        <w:tc>
          <w:tcPr>
            <w:tcW w:w="1559" w:type="dxa"/>
          </w:tcPr>
          <w:p w:rsidR="00820323" w:rsidRPr="00737CEB" w:rsidRDefault="00820323" w:rsidP="006160AA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37CEB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820323" w:rsidRDefault="00820323" w:rsidP="006160AA">
            <w:r w:rsidRPr="008C6B1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820323" w:rsidRPr="00737CEB" w:rsidRDefault="00820323" w:rsidP="006160AA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820323" w:rsidRPr="00737CEB" w:rsidRDefault="00820323" w:rsidP="006160AA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820323" w:rsidRPr="00737CEB" w:rsidRDefault="00820323" w:rsidP="006160AA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0323" w:rsidRPr="00737CEB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20323" w:rsidRDefault="0082032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20323" w:rsidRDefault="0082032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20323" w:rsidRDefault="0082032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20323" w:rsidRDefault="0082032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20323" w:rsidRDefault="0082032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B84116" w:rsidRDefault="00B8411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B84116" w:rsidRDefault="00B8411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B84116" w:rsidRDefault="00B8411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B84116" w:rsidRDefault="00B8411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B84116" w:rsidRDefault="00B8411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B84116" w:rsidRDefault="00B8411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B84116" w:rsidRPr="00CF45D3" w:rsidRDefault="00B8411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Pr="00CB476E" w:rsidRDefault="00803EE6" w:rsidP="00803EE6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803EE6" w:rsidRPr="00CF45D3" w:rsidRDefault="00803EE6" w:rsidP="00803EE6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>
        <w:rPr>
          <w:rFonts w:ascii="標楷體" w:eastAsia="標楷體" w:hAnsi="標楷體" w:hint="eastAsia"/>
          <w:color w:val="000000"/>
          <w:sz w:val="28"/>
          <w:u w:val="single"/>
        </w:rPr>
        <w:t>松浦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107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20323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820323">
        <w:rPr>
          <w:rFonts w:ascii="標楷體" w:eastAsia="標楷體" w:hAnsi="標楷體" w:hint="eastAsia"/>
          <w:color w:val="000000"/>
          <w:sz w:val="28"/>
          <w:u w:val="single"/>
        </w:rPr>
        <w:t>生活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B84116">
        <w:rPr>
          <w:rFonts w:ascii="標楷體" w:eastAsia="標楷體" w:hAnsi="標楷體" w:hint="eastAsia"/>
          <w:color w:val="000000"/>
          <w:sz w:val="28"/>
          <w:u w:val="single"/>
        </w:rPr>
        <w:t>林翠蘭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</w:t>
      </w:r>
    </w:p>
    <w:p w:rsidR="00803EE6" w:rsidRPr="00CF45D3" w:rsidRDefault="00803EE6" w:rsidP="00820323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</w:t>
      </w:r>
      <w:r w:rsidR="00820323">
        <w:rPr>
          <w:rFonts w:ascii="標楷體" w:eastAsia="標楷體" w:hAnsi="標楷體" w:hint="eastAsia"/>
          <w:color w:val="000000"/>
          <w:sz w:val="28"/>
          <w:szCs w:val="28"/>
        </w:rPr>
        <w:t>7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szCs w:val="28"/>
        </w:rPr>
        <w:t>）節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803EE6" w:rsidRDefault="00803EE6" w:rsidP="00820323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在開學時候，透過五官細心觀察各項事物的改變並與同學分享。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藉由〈歡迎歌〉的快樂歌唱和手搖鈴節奏展演，歡欣迎接新學期的來到。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能分享發表寒假生活中自己所參加的活動與趣事。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能運用繪畫作品來表達自己寒假的生活。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能與同學一起合作布置「學習園地」，展現自己的作品並欣賞同學的作品。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能運用五官到校園中察覺在春天校園裡有哪些變化？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能觀察春天校園裡的動植物。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能觀察小動物的樣子並透過身體律動表現動物的樣子。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能將觀察到的動植物畫下來並分享春天的故事。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能用畫好的動植物畫作來製作頭套。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能唱出歌曲迎接春天的到來，並學習音符ㄇㄧ、ㄙㄛ、ㄌㄚ的高低。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能用各種不同的動作、戲劇或舞蹈元素，透過遊戲性質的即興創作來展現春天。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能經由傳話遊戲，體驗傳遞聲音的方法與樂趣。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能製作出可以通話的小話。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能利用小話筒進行傳話遊戲。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能知道如何撥打電話。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能知道接聽電話時要注意的事情。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能透過情境遊戲探索電話禮儀及應對方式。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能聽辨音樂中的長短音。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能以身體律動搭配打電話節奏念謠。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能探索打電話的時機。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能知道遇到特別狀況如何求助。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能利用念謠將緊急電話號碼熟記在心中。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能對自己是如何成長感到好奇。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透過訪問家人及搜集照片，了解自己成長中的故事。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能整理自己的成長故事及照片，做成自己的成長小書。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藉由分享成長故事，了解要更重視自己的成長。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演唱〈花園的洋娃娃〉，並認識強弱拍。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能了解自己和別人一樣都長大了。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能知道自己與之前幼兒園的不同。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經由訪問家人，知道自己小時候讓人費心的事。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經由對比感受到自己已經長大了。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能說出照顧自己長大的人。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能學習製作感謝卡來感謝幫助自己成長的人。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能付出行動來感謝幫助自己成長的人。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由下雨的經驗尋找哪裡有水。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配合音樂想像水車轉動進行肢體律動。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察覺生活中哪裡需要水。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能知道缺水對生活的影響。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透過觀察發現水的各種特性。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由水的特性進行水的小實驗。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能知道日常生活中可以如何珍惜水資源。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能在校園中實踐節省水資源。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藉由討論和實作，實地利用省水的方法來完成水彩作品。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能觀察並說出天氣變熱了而使得生活周遭的事物改變。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能說出在陽光下活動的感覺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能說出在陽光下活動須注意的事情。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能動手製作屬於自己的扇子。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能說出夏天有哪些好玩又涼爽的活動。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能觀察並說出郊外夏天夜晚的自然生態現象。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具備欣賞夜景及藝術品的能力。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能了解端午節相關的習俗活動。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能認識端午節的故事。</w:t>
      </w:r>
    </w:p>
    <w:p w:rsidR="00820323" w:rsidRPr="00101FE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能運用各種素材加上創意，在教室內划龍舟。</w:t>
      </w:r>
    </w:p>
    <w:p w:rsidR="00820323" w:rsidRPr="00E40EC4" w:rsidRDefault="00820323" w:rsidP="00820323">
      <w:pPr>
        <w:numPr>
          <w:ilvl w:val="0"/>
          <w:numId w:val="31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101FE4">
        <w:rPr>
          <w:rFonts w:ascii="標楷體" w:eastAsia="標楷體" w:hAnsi="標楷體" w:hint="eastAsia"/>
          <w:color w:val="000000"/>
          <w:sz w:val="20"/>
          <w:szCs w:val="20"/>
        </w:rPr>
        <w:t>能隨著音樂節奏做律動。</w:t>
      </w:r>
    </w:p>
    <w:p w:rsidR="00820323" w:rsidRDefault="00820323" w:rsidP="00820323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803EE6" w:rsidRPr="00950FB3" w:rsidRDefault="00803EE6" w:rsidP="00820323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803EE6" w:rsidRPr="009262E2" w:rsidTr="006160AA">
        <w:tc>
          <w:tcPr>
            <w:tcW w:w="851" w:type="dxa"/>
            <w:vAlign w:val="center"/>
          </w:tcPr>
          <w:p w:rsidR="00803EE6" w:rsidRPr="004C17E0" w:rsidRDefault="00803EE6" w:rsidP="006160AA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803EE6" w:rsidRPr="004C17E0" w:rsidRDefault="00803EE6" w:rsidP="006160AA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803EE6" w:rsidRPr="00911BC0" w:rsidRDefault="00803EE6" w:rsidP="006160AA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803EE6" w:rsidRPr="00911BC0" w:rsidRDefault="00803EE6" w:rsidP="006160AA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803EE6" w:rsidRPr="00911BC0" w:rsidRDefault="00803EE6" w:rsidP="006160AA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803EE6" w:rsidRPr="00911BC0" w:rsidRDefault="00803EE6" w:rsidP="006160AA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803EE6" w:rsidRPr="00911BC0" w:rsidRDefault="00803EE6" w:rsidP="006160AA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803EE6" w:rsidRPr="00911BC0" w:rsidRDefault="00803EE6" w:rsidP="006160AA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803EE6" w:rsidRPr="00911BC0" w:rsidRDefault="00803EE6" w:rsidP="006160AA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803EE6" w:rsidRPr="00911BC0" w:rsidRDefault="00803EE6" w:rsidP="006160AA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820323" w:rsidRPr="009262E2" w:rsidTr="006160AA">
        <w:tc>
          <w:tcPr>
            <w:tcW w:w="851" w:type="dxa"/>
            <w:vAlign w:val="center"/>
          </w:tcPr>
          <w:p w:rsidR="00820323" w:rsidRPr="004C17E0" w:rsidRDefault="00820323" w:rsidP="006160AA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一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2/10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~</w:t>
            </w:r>
          </w:p>
          <w:p w:rsidR="00820323" w:rsidRPr="000E182D" w:rsidRDefault="00820323" w:rsidP="006160AA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2/16</w:t>
            </w:r>
          </w:p>
        </w:tc>
        <w:tc>
          <w:tcPr>
            <w:tcW w:w="1559" w:type="dxa"/>
          </w:tcPr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主題一、新的學期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單元1.開學相見歡</w:t>
            </w:r>
          </w:p>
        </w:tc>
        <w:tc>
          <w:tcPr>
            <w:tcW w:w="2410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1.在開學時候，透過五官細心觀察各項事物的改變並與同學分享。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2.藉由〈歡迎歌〉的快樂歌唱和手搖鈴節奏展演，歡欣迎接新學期的來到。</w:t>
            </w:r>
          </w:p>
        </w:tc>
        <w:tc>
          <w:tcPr>
            <w:tcW w:w="851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接觸生活中的人、事、物，並且理解文化、藝術與自然現象的豐富性。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3-2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練習並運用探究人、事、物的方法，解決生活的問題、美化生活環境。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能聽取團體成員的意見、遵守規則、一起工作，並完成任務。</w:t>
            </w:r>
          </w:p>
        </w:tc>
        <w:tc>
          <w:tcPr>
            <w:tcW w:w="1842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1-1-1認識不同性別者身心的異同。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1-1-2尊重不同性別者的特質。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2-1-1辨識性別角色的刻板化印象。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2-1-2學習與不同性別者平等互動。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1-1-1能運用五官觀察體驗、探究環境中的事物。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5-1-1具有跟隨家</w:t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人或師長參與社區環境保護的活動經驗。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5-1-2能做到簡單的校園環保行動，並落實到家庭生活中。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1-1-3願意與他人分享自己所喜歡的食物。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2-1-1關心自己的衣著。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3-1-2察覺自己的生活禮儀與習慣。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3-1-4察覺周遭美化生活的物品。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3-1-5認識日常生活的用具。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1-1-2瞭解、遵守團體的規則，並實踐民主法治的精神。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1-1-1養成良好的個人習慣與態度。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820323" w:rsidRPr="009262E2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6160AA">
        <w:tc>
          <w:tcPr>
            <w:tcW w:w="851" w:type="dxa"/>
            <w:vAlign w:val="center"/>
          </w:tcPr>
          <w:p w:rsidR="00820323" w:rsidRPr="004C17E0" w:rsidRDefault="00820323" w:rsidP="006160AA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lastRenderedPageBreak/>
              <w:t>二</w:t>
            </w:r>
          </w:p>
          <w:p w:rsidR="00820323" w:rsidRDefault="00820323" w:rsidP="00803E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2/17</w:t>
            </w:r>
          </w:p>
          <w:p w:rsidR="00820323" w:rsidRDefault="00820323" w:rsidP="00803E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Pr="009262E2" w:rsidRDefault="00820323" w:rsidP="00803E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2/23</w:t>
            </w:r>
          </w:p>
        </w:tc>
        <w:tc>
          <w:tcPr>
            <w:tcW w:w="1559" w:type="dxa"/>
          </w:tcPr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主題一、新的學期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單元2.寒假生活分享</w:t>
            </w:r>
          </w:p>
        </w:tc>
        <w:tc>
          <w:tcPr>
            <w:tcW w:w="2410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1.能分享發表寒假生活中自己所參加的活動與趣事。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2.能運用繪畫作品來表達自己寒假的生活。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3.能與同學一起合作布</w:t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置「學習園地」，展現自己的作品並欣賞同學的作品。</w:t>
            </w:r>
          </w:p>
        </w:tc>
        <w:tc>
          <w:tcPr>
            <w:tcW w:w="851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口頭評量</w:t>
            </w: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行為檢核</w:t>
            </w: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接觸生活中的人、事、物，理解文化、藝術與自然現象的豐富性。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3-1嘗試運用各種生活素材，表現自己的感受與想法。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3-3養成動手探究事物的習慣，並能正確、安全切有效地行動。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5-4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養成參與、欣賞展示及演出時的基本禮儀與態度。</w:t>
            </w:r>
          </w:p>
        </w:tc>
        <w:tc>
          <w:tcPr>
            <w:tcW w:w="1842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意見和感受，不受性別的限制。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1-1-3願意與他人分享自己所喜歡的食物。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1-1-1養成良好的個人習慣與態度。</w:t>
            </w:r>
          </w:p>
        </w:tc>
        <w:tc>
          <w:tcPr>
            <w:tcW w:w="1134" w:type="dxa"/>
          </w:tcPr>
          <w:p w:rsidR="00820323" w:rsidRPr="009262E2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6160AA">
        <w:tc>
          <w:tcPr>
            <w:tcW w:w="851" w:type="dxa"/>
            <w:vAlign w:val="center"/>
          </w:tcPr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三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2/24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Pr="009262E2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3/2</w:t>
            </w:r>
          </w:p>
        </w:tc>
        <w:tc>
          <w:tcPr>
            <w:tcW w:w="1559" w:type="dxa"/>
          </w:tcPr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主題二、美麗的春天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單元1.發現春天</w:t>
            </w:r>
          </w:p>
        </w:tc>
        <w:tc>
          <w:tcPr>
            <w:tcW w:w="2410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1.能運用五官到校園中察覺在春天校園裡有哪些變化？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2.能觀察春天校園裡的動植物。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3.能觀察小動物的樣子並透過身體律動表現動物的樣子。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4.能將觀察到的動植物畫下來並分享春天的故事。</w:t>
            </w:r>
          </w:p>
        </w:tc>
        <w:tc>
          <w:tcPr>
            <w:tcW w:w="851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接觸生活中的人、事、物，理解文化、藝術與自然現象的豐富性。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2-3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察覺不同人、不同生活、不同文化各具特色，理解並尊重其歧異性，欣賞其長處。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3-1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嘗試運用各種生活素材，表達自己的感受與想法。</w:t>
            </w:r>
          </w:p>
        </w:tc>
        <w:tc>
          <w:tcPr>
            <w:tcW w:w="1842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3-1-4察覺周遭美化生活的物品。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820323" w:rsidRPr="009262E2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6160AA">
        <w:tc>
          <w:tcPr>
            <w:tcW w:w="851" w:type="dxa"/>
            <w:vAlign w:val="center"/>
          </w:tcPr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四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3/3</w:t>
            </w:r>
          </w:p>
          <w:p w:rsidR="00820323" w:rsidRPr="009262E2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~3/9</w:t>
            </w:r>
          </w:p>
        </w:tc>
        <w:tc>
          <w:tcPr>
            <w:tcW w:w="1559" w:type="dxa"/>
          </w:tcPr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主題二、美麗的春天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單元2.表現春天</w:t>
            </w:r>
          </w:p>
        </w:tc>
        <w:tc>
          <w:tcPr>
            <w:tcW w:w="2410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1.能用畫好的動植物畫作來製作頭套。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2.能唱出歌曲迎接春天的到來，並學習音符ㄇㄧ、ㄙㄛ、ㄌㄚ的高低。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3.能用各種不同的動作、戲劇或舞蹈元素，透過遊戲性質的即興創作來展現春天。</w:t>
            </w:r>
          </w:p>
        </w:tc>
        <w:tc>
          <w:tcPr>
            <w:tcW w:w="851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3-1嘗試運用各種生活素材，表現自己的感受與想法。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能聽取團體成員的意見、遵守規則、一起工作，並完成任務。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5-4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養成參與、欣賞展示及演出時的基本禮儀與態度。</w:t>
            </w:r>
          </w:p>
        </w:tc>
        <w:tc>
          <w:tcPr>
            <w:tcW w:w="1842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心，體認人類在生態中的角色，以及自然環境與人的相互關係。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3-1-1瞭解自己所擁有的物品並願意與他人分享。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820323" w:rsidRPr="009262E2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6160AA">
        <w:tc>
          <w:tcPr>
            <w:tcW w:w="851" w:type="dxa"/>
            <w:vAlign w:val="center"/>
          </w:tcPr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五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3/10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3/16</w:t>
            </w:r>
          </w:p>
        </w:tc>
        <w:tc>
          <w:tcPr>
            <w:tcW w:w="1559" w:type="dxa"/>
          </w:tcPr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主題二、美麗的春天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單元2.表現春</w:t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天</w:t>
            </w:r>
          </w:p>
        </w:tc>
        <w:tc>
          <w:tcPr>
            <w:tcW w:w="2410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1.能用畫好的動植物畫作來製作頭套。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2.能唱出歌曲迎接春天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的到來，並學習音符ㄇㄧ、ㄙㄛ、ㄌㄚ的高低。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3.能用各種不同的動作、戲劇或舞蹈元素，透過遊戲性質的即興創作來展現春天。</w:t>
            </w:r>
          </w:p>
        </w:tc>
        <w:tc>
          <w:tcPr>
            <w:tcW w:w="851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3-1嘗試運用各種生活素材，表現自己的感受與想法。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能聽取團體成員的意見、遵守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規則、一起工作，並完成任務。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5-4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養成參與、欣賞展示及演出時的基本禮儀與態度。</w:t>
            </w:r>
          </w:p>
        </w:tc>
        <w:tc>
          <w:tcPr>
            <w:tcW w:w="1842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2-1-1辨識性別角色的刻板化印象。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3-1-1瞭解自己所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擁有的物品並願意與他人分享。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820323" w:rsidRPr="009262E2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6160AA">
        <w:tc>
          <w:tcPr>
            <w:tcW w:w="851" w:type="dxa"/>
            <w:vAlign w:val="center"/>
          </w:tcPr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六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3/17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3/23</w:t>
            </w:r>
          </w:p>
        </w:tc>
        <w:tc>
          <w:tcPr>
            <w:tcW w:w="1559" w:type="dxa"/>
          </w:tcPr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主題三、我來告訴你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單元1.把聲音傳出去</w:t>
            </w:r>
          </w:p>
        </w:tc>
        <w:tc>
          <w:tcPr>
            <w:tcW w:w="2410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1.能經由傳話遊戲，體驗傳遞聲音的方法與樂趣。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2.能製作出可以通話的小話。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3.能利用小話筒進行傳話遊戲。</w:t>
            </w:r>
          </w:p>
        </w:tc>
        <w:tc>
          <w:tcPr>
            <w:tcW w:w="851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性與變化。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2-2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觀察生活中人、事、物的變化，覺知變化的可能因素。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3-2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練習並運用探究人、事、物的方法，解決生活的問題、美化生活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的環境、增加生活的趣味。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相信自己只要能真切的觀察、細心的體會，常可有新奇的發現。</w:t>
            </w:r>
          </w:p>
        </w:tc>
        <w:tc>
          <w:tcPr>
            <w:tcW w:w="1842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2-1-4認識自己的身體隱私權。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1-1-1能運用五官觀察體驗、探究環境中的事物。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1-1-1養成良好的個人習慣與態度。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820323" w:rsidRPr="009262E2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6160AA">
        <w:tc>
          <w:tcPr>
            <w:tcW w:w="851" w:type="dxa"/>
            <w:vAlign w:val="center"/>
          </w:tcPr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七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3/24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3/30</w:t>
            </w:r>
          </w:p>
        </w:tc>
        <w:tc>
          <w:tcPr>
            <w:tcW w:w="1559" w:type="dxa"/>
          </w:tcPr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主題三、我來告訴你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單元1.把聲音傳出去</w:t>
            </w:r>
          </w:p>
        </w:tc>
        <w:tc>
          <w:tcPr>
            <w:tcW w:w="2410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1.能經由傳話遊戲，體驗傳遞聲音的方法與樂趣。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2.能製作出可以通話的小話。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3.能利用小話筒進行傳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話遊戲。</w:t>
            </w:r>
          </w:p>
        </w:tc>
        <w:tc>
          <w:tcPr>
            <w:tcW w:w="851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性與變化。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習的樂趣。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2-2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觀察生活中人、事、物的變化，覺知變化的可能因素。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3-2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練習並運用探究人、事、物的方法，解決生活的問題、美化生活的環境、增加生活的趣味。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相信自己只要能真切的觀察、細心的體會，常可有新奇的發現。</w:t>
            </w:r>
          </w:p>
        </w:tc>
        <w:tc>
          <w:tcPr>
            <w:tcW w:w="1842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2-1-2學習與不同性別者平等互動。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2-1-4認識自己的身體隱私權。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1-1-1養成良好的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個人習慣與態度。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820323" w:rsidRPr="009262E2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6160AA">
        <w:tc>
          <w:tcPr>
            <w:tcW w:w="851" w:type="dxa"/>
            <w:vAlign w:val="center"/>
          </w:tcPr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八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3/31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4/6</w:t>
            </w:r>
          </w:p>
        </w:tc>
        <w:tc>
          <w:tcPr>
            <w:tcW w:w="1559" w:type="dxa"/>
          </w:tcPr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主題三、我來告訴你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單元2.電話你我他</w:t>
            </w:r>
          </w:p>
        </w:tc>
        <w:tc>
          <w:tcPr>
            <w:tcW w:w="2410" w:type="dxa"/>
          </w:tcPr>
          <w:p w:rsidR="00820323" w:rsidRPr="00491125" w:rsidRDefault="00820323" w:rsidP="006160AA">
            <w:pPr>
              <w:rPr>
                <w:rFonts w:ascii="標楷體" w:eastAsia="標楷體" w:hAnsi="標楷體" w:cs="細明體"/>
                <w:sz w:val="20"/>
                <w:szCs w:val="20"/>
              </w:rPr>
            </w:pPr>
            <w:r w:rsidRPr="00491125">
              <w:rPr>
                <w:rFonts w:ascii="標楷體" w:eastAsia="標楷體" w:hAnsi="標楷體" w:cs="細明體" w:hint="eastAsia"/>
                <w:sz w:val="20"/>
                <w:szCs w:val="20"/>
              </w:rPr>
              <w:t>1.能知道如何撥打電話。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細明體"/>
                <w:sz w:val="20"/>
                <w:szCs w:val="20"/>
              </w:rPr>
            </w:pPr>
            <w:r w:rsidRPr="00491125">
              <w:rPr>
                <w:rFonts w:ascii="標楷體" w:eastAsia="標楷體" w:hAnsi="標楷體" w:cs="細明體" w:hint="eastAsia"/>
                <w:sz w:val="20"/>
                <w:szCs w:val="20"/>
              </w:rPr>
              <w:t>2.能知道接聽電話時要注意的事情。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細明體"/>
                <w:sz w:val="20"/>
                <w:szCs w:val="20"/>
              </w:rPr>
            </w:pPr>
            <w:r w:rsidRPr="00491125">
              <w:rPr>
                <w:rFonts w:ascii="標楷體" w:eastAsia="標楷體" w:hAnsi="標楷體" w:cs="細明體" w:hint="eastAsia"/>
                <w:sz w:val="20"/>
                <w:szCs w:val="20"/>
              </w:rPr>
              <w:t>3.能透過情境遊戲探索電話禮儀及應對方式。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細明體"/>
                <w:sz w:val="20"/>
                <w:szCs w:val="20"/>
              </w:rPr>
            </w:pPr>
            <w:r w:rsidRPr="00491125">
              <w:rPr>
                <w:rFonts w:ascii="標楷體" w:eastAsia="標楷體" w:hAnsi="標楷體" w:cs="細明體" w:hint="eastAsia"/>
                <w:sz w:val="20"/>
                <w:szCs w:val="20"/>
              </w:rPr>
              <w:t>4.能聽辨音樂中的長短音。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細明體"/>
                <w:sz w:val="20"/>
                <w:szCs w:val="20"/>
              </w:rPr>
            </w:pPr>
            <w:r w:rsidRPr="00491125">
              <w:rPr>
                <w:rFonts w:ascii="標楷體" w:eastAsia="標楷體" w:hAnsi="標楷體" w:cs="細明體" w:hint="eastAsia"/>
                <w:sz w:val="20"/>
                <w:szCs w:val="20"/>
              </w:rPr>
              <w:t>5.能以身體律動搭配打電話節奏念謠。</w:t>
            </w:r>
          </w:p>
        </w:tc>
        <w:tc>
          <w:tcPr>
            <w:tcW w:w="851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以探索生活中的人、事、物，並體會各種網絡之間的互賴與不可分離性。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3-2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練習並運用探究人、事、物的方法解決生活的問題、美化生活的環境增加生活的趣味。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3-3養成動手探究事物的習慣，並能正確、安全且有效地行動。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4-2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學習體會他人的立場、體諒別人，並與人和諧相處。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能聽取團體成員的意見、遵守規則、一起工作，並完成任務。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5-5產生愛護生活環境、尊重他人與關懷生命的情懷。</w:t>
            </w:r>
          </w:p>
        </w:tc>
        <w:tc>
          <w:tcPr>
            <w:tcW w:w="1842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組成分子與稱謂。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820323" w:rsidRPr="009262E2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6160AA">
        <w:tc>
          <w:tcPr>
            <w:tcW w:w="851" w:type="dxa"/>
            <w:vAlign w:val="center"/>
          </w:tcPr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九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4/7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4/13</w:t>
            </w:r>
          </w:p>
        </w:tc>
        <w:tc>
          <w:tcPr>
            <w:tcW w:w="1559" w:type="dxa"/>
          </w:tcPr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主題三、我來告訴你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單元2.電話你我他</w:t>
            </w:r>
          </w:p>
        </w:tc>
        <w:tc>
          <w:tcPr>
            <w:tcW w:w="2410" w:type="dxa"/>
          </w:tcPr>
          <w:p w:rsidR="00820323" w:rsidRPr="00491125" w:rsidRDefault="00820323" w:rsidP="006160AA">
            <w:pPr>
              <w:rPr>
                <w:rFonts w:ascii="標楷體" w:eastAsia="標楷體" w:hAnsi="標楷體" w:cs="細明體"/>
                <w:sz w:val="20"/>
                <w:szCs w:val="20"/>
              </w:rPr>
            </w:pPr>
            <w:r w:rsidRPr="00491125">
              <w:rPr>
                <w:rFonts w:ascii="標楷體" w:eastAsia="標楷體" w:hAnsi="標楷體" w:cs="細明體" w:hint="eastAsia"/>
                <w:sz w:val="20"/>
                <w:szCs w:val="20"/>
              </w:rPr>
              <w:t>1.能知道如何撥打電話。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細明體"/>
                <w:sz w:val="20"/>
                <w:szCs w:val="20"/>
              </w:rPr>
            </w:pPr>
            <w:r w:rsidRPr="00491125">
              <w:rPr>
                <w:rFonts w:ascii="標楷體" w:eastAsia="標楷體" w:hAnsi="標楷體" w:cs="細明體" w:hint="eastAsia"/>
                <w:sz w:val="20"/>
                <w:szCs w:val="20"/>
              </w:rPr>
              <w:t>2.能知道接聽電話時要注意的事情。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細明體"/>
                <w:sz w:val="20"/>
                <w:szCs w:val="20"/>
              </w:rPr>
            </w:pPr>
            <w:r w:rsidRPr="00491125">
              <w:rPr>
                <w:rFonts w:ascii="標楷體" w:eastAsia="標楷體" w:hAnsi="標楷體" w:cs="細明體" w:hint="eastAsia"/>
                <w:sz w:val="20"/>
                <w:szCs w:val="20"/>
              </w:rPr>
              <w:t>3.能透過情境遊戲探索電話禮儀及應對方式。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細明體"/>
                <w:sz w:val="20"/>
                <w:szCs w:val="20"/>
              </w:rPr>
            </w:pPr>
            <w:r w:rsidRPr="00491125">
              <w:rPr>
                <w:rFonts w:ascii="標楷體" w:eastAsia="標楷體" w:hAnsi="標楷體" w:cs="細明體" w:hint="eastAsia"/>
                <w:sz w:val="20"/>
                <w:szCs w:val="20"/>
              </w:rPr>
              <w:t>4.能聽辨音樂中的長短音。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細明體"/>
                <w:sz w:val="20"/>
                <w:szCs w:val="20"/>
              </w:rPr>
            </w:pPr>
            <w:r w:rsidRPr="00491125">
              <w:rPr>
                <w:rFonts w:ascii="標楷體" w:eastAsia="標楷體" w:hAnsi="標楷體" w:cs="細明體" w:hint="eastAsia"/>
                <w:sz w:val="20"/>
                <w:szCs w:val="20"/>
              </w:rPr>
              <w:t>5.能以身體律動搭配打電話節奏念謠。</w:t>
            </w:r>
          </w:p>
        </w:tc>
        <w:tc>
          <w:tcPr>
            <w:tcW w:w="851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以探索生活中的人、事、物，並體會各種網絡之間的互賴與不可分離性。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3-2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練習並運用探究人、事、物的方法解決生活的問題、美化生活的環境增加生活的趣味。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3-3養成動手探究事物的習慣，並能正確、安全且有效地行動。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4-2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學習體會他人的立場、體諒別人，並與人和諧相處。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能聽取團體成員的意見、遵守規則、一起工作，並完成任務。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5-5產生愛護生活環境、尊重他人與關懷生命的情懷。</w:t>
            </w:r>
          </w:p>
        </w:tc>
        <w:tc>
          <w:tcPr>
            <w:tcW w:w="1842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生物彼此之間的互動關係。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820323" w:rsidRPr="009262E2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6160AA">
        <w:tc>
          <w:tcPr>
            <w:tcW w:w="851" w:type="dxa"/>
            <w:vAlign w:val="center"/>
          </w:tcPr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4/14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4/20</w:t>
            </w:r>
          </w:p>
        </w:tc>
        <w:tc>
          <w:tcPr>
            <w:tcW w:w="1559" w:type="dxa"/>
          </w:tcPr>
          <w:p w:rsidR="00820323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主題三、我來告訴你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單元3.電話神通</w:t>
            </w:r>
          </w:p>
        </w:tc>
        <w:tc>
          <w:tcPr>
            <w:tcW w:w="2410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能探索打電話的時機。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2.能知道遇到特別狀況如何求助。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3.能利用念謠將緊急電話號碼熟記在心中。</w:t>
            </w:r>
          </w:p>
        </w:tc>
        <w:tc>
          <w:tcPr>
            <w:tcW w:w="851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3-1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嘗試運用各種生活素材，表現自己的感受與想法。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能正確、安全且有效地行動。</w:t>
            </w:r>
          </w:p>
        </w:tc>
        <w:tc>
          <w:tcPr>
            <w:tcW w:w="1842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意見和感受，不受性別的限制。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3-1-1瞭解自己所擁有的物品並願意與他人分享。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2-1-1培養互助合作的生活態度。</w:t>
            </w:r>
          </w:p>
        </w:tc>
        <w:tc>
          <w:tcPr>
            <w:tcW w:w="1134" w:type="dxa"/>
          </w:tcPr>
          <w:p w:rsidR="00820323" w:rsidRPr="009262E2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6160AA">
        <w:tc>
          <w:tcPr>
            <w:tcW w:w="851" w:type="dxa"/>
            <w:vAlign w:val="center"/>
          </w:tcPr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十一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4/21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4/27</w:t>
            </w:r>
          </w:p>
        </w:tc>
        <w:tc>
          <w:tcPr>
            <w:tcW w:w="1559" w:type="dxa"/>
          </w:tcPr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主題四、快樂的成長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單元1.成長小故事</w:t>
            </w:r>
          </w:p>
        </w:tc>
        <w:tc>
          <w:tcPr>
            <w:tcW w:w="2410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能對自己是如何成長感到好奇。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透過訪問家人及搜集照片，了解自己成長中的故事。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能整理自己的成長故事及照片，做成自己的成長小書。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藉由分享成長故事，了解要更重視自己的成長。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5.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演唱〈花園的洋娃娃〉，並認識強弱拍。</w:t>
            </w:r>
          </w:p>
        </w:tc>
        <w:tc>
          <w:tcPr>
            <w:tcW w:w="851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2-2觀察生活中人、事、物的變化，覺知變化的可能因素。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3-3養成動手探究事物的習慣，並能正確、安全且有效地行動。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5-2察覺自己對許多事務的想法與作法，有時也很管用。</w:t>
            </w:r>
          </w:p>
        </w:tc>
        <w:tc>
          <w:tcPr>
            <w:tcW w:w="1842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1-1-3願意與他人分享自己所喜歡的食物。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組成分子與稱謂。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820323" w:rsidRPr="009262E2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6160AA">
        <w:tc>
          <w:tcPr>
            <w:tcW w:w="851" w:type="dxa"/>
            <w:vAlign w:val="center"/>
          </w:tcPr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十二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4/2/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5/4</w:t>
            </w:r>
          </w:p>
        </w:tc>
        <w:tc>
          <w:tcPr>
            <w:tcW w:w="1559" w:type="dxa"/>
          </w:tcPr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主題四、快樂的成長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單元1.成長小故事</w:t>
            </w:r>
          </w:p>
        </w:tc>
        <w:tc>
          <w:tcPr>
            <w:tcW w:w="2410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能對自己是如何成長感到好奇。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透過訪問家人及搜集照片，了解自己成長中的故事。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能整理自己的成長故事及照片，做成自己的成長小書。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藉由分享成長故事，了解要更重視自己的成長。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5.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演唱〈花園的洋娃娃〉，並認識強弱拍。</w:t>
            </w:r>
          </w:p>
        </w:tc>
        <w:tc>
          <w:tcPr>
            <w:tcW w:w="851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2-2觀察生活中人、事、物的變化，覺知變化的可能因素。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3-3養成動手探究事物的習慣，並能正確、安全且有效地行動。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5-2察覺自己對許多事務的想法與作法，有時也很管用。</w:t>
            </w:r>
          </w:p>
        </w:tc>
        <w:tc>
          <w:tcPr>
            <w:tcW w:w="1842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自然環境與人的相互關係。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1-1-3願意與他人分享自己所喜歡的食物。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820323" w:rsidRPr="009262E2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6160AA">
        <w:tc>
          <w:tcPr>
            <w:tcW w:w="851" w:type="dxa"/>
            <w:vAlign w:val="center"/>
          </w:tcPr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十三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5/5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5/11</w:t>
            </w:r>
          </w:p>
        </w:tc>
        <w:tc>
          <w:tcPr>
            <w:tcW w:w="1559" w:type="dxa"/>
          </w:tcPr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主題四、快樂的成長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單元2.成長與感謝</w:t>
            </w:r>
          </w:p>
        </w:tc>
        <w:tc>
          <w:tcPr>
            <w:tcW w:w="2410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1.能了解自己和別人一樣都長大了。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2.能知道自己與之前幼兒園的不同。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3.經由訪問家人，知道自己小時候讓人費心的事。4.經由對比感受到自己已經長大了。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5.能說出照顧自己長大的人。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6.能學習製作感謝卡來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感謝幫助自己成長的人。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7.能付出行動來感謝幫助自己成長的人。</w:t>
            </w:r>
          </w:p>
        </w:tc>
        <w:tc>
          <w:tcPr>
            <w:tcW w:w="851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探索生命中的人、事、物，並體會各種網絡之間的互賴與不可分離性。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2-2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觀察生活中人、事、物的變化，覺知變化的可能因素。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3-1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嘗試運用各種生活素材，表現自己的感受與想法。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4-2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學會體會他人的立場、體諒別人，並與人和諧相處。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5-2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察覺自己對許多事物的想法與作法有時也很管用。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5-5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產生愛護生活環境、尊重他人與關懷生命的情懷。</w:t>
            </w:r>
          </w:p>
        </w:tc>
        <w:tc>
          <w:tcPr>
            <w:tcW w:w="1842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身體隱私權。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5-1-1具有跟隨家人或師長參與社區環境保護的活動經驗。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3-1-1瞭解自己所擁有的物品並願意與他人分享。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活的用具。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820323" w:rsidRPr="009262E2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6160AA">
        <w:tc>
          <w:tcPr>
            <w:tcW w:w="851" w:type="dxa"/>
            <w:vAlign w:val="center"/>
          </w:tcPr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十四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5/12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5/18</w:t>
            </w:r>
          </w:p>
        </w:tc>
        <w:tc>
          <w:tcPr>
            <w:tcW w:w="1559" w:type="dxa"/>
          </w:tcPr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主題四、快樂的成長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單元2.成長與感謝</w:t>
            </w:r>
          </w:p>
        </w:tc>
        <w:tc>
          <w:tcPr>
            <w:tcW w:w="2410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1.能了解自己和別人一樣都長大了。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2.能知道自己與之前幼兒園的不同。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3.經由訪問家人，知道自己小時候讓人費心的事。4.經由對比感受到自己已經長大了。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5.能說出照顧自己長大的人。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6.能學習製作感謝卡來感謝幫助自己成長的人。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7.能付出行動來感謝幫助自己成長的人。</w:t>
            </w:r>
          </w:p>
        </w:tc>
        <w:tc>
          <w:tcPr>
            <w:tcW w:w="851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探索生命中的人、事、物，並體會各種網絡之間的互賴與不可分離性。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2-2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觀察生活中人、事、物的變化，覺知變化的可能因素。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3-1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嘗試運用各種生活素材，表現自己的感受與想法。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4-2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學會體會他人的立場、體諒別人，並與人和諧相處。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5-2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察覺自己對許多事物的想法與作法有時也很管用。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5-5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產生愛護生活環境、尊重他人與關懷生命的情懷。</w:t>
            </w:r>
          </w:p>
        </w:tc>
        <w:tc>
          <w:tcPr>
            <w:tcW w:w="1842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3-1-1能經由親近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生物而懂得愛護與尊重生命，並瞭解生態保育的重要性。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5-1-1具有跟隨家人或師長參與社區環境保護的活動經驗。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3-1-1瞭解自己所擁有的物品並願意與他人分享。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1-1-1養成良好的個人習慣與態度。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820323" w:rsidRPr="009262E2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6160AA">
        <w:tc>
          <w:tcPr>
            <w:tcW w:w="851" w:type="dxa"/>
            <w:vAlign w:val="center"/>
          </w:tcPr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十五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5/19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5/25</w:t>
            </w:r>
          </w:p>
        </w:tc>
        <w:tc>
          <w:tcPr>
            <w:tcW w:w="1559" w:type="dxa"/>
          </w:tcPr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主題五、生活中的水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單元1.水在哪裡</w:t>
            </w:r>
          </w:p>
        </w:tc>
        <w:tc>
          <w:tcPr>
            <w:tcW w:w="2410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由下雨的經驗尋找哪裡有水。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配合音樂想像水車轉動進行肢體律動。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察覺生活中哪裡需要水。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能知道缺水對生活的影響。</w:t>
            </w:r>
          </w:p>
        </w:tc>
        <w:tc>
          <w:tcPr>
            <w:tcW w:w="851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接觸生活中的人、事、物，理解文化、藝術與自然現象的豐富性。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3-1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嘗試運用各種生活素材，表現自己的感受與想法。</w:t>
            </w:r>
          </w:p>
        </w:tc>
        <w:tc>
          <w:tcPr>
            <w:tcW w:w="1842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5-1-1具有跟隨家人或師長參與社區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環境保護的活動經驗。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1-1-3願意與他人分享自己所喜歡的食物。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2-1-1關心自己的衣著。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1-1-1願意並喜歡參與親水活動。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1-1-2說明親水活動要注意的安全事項。</w:t>
            </w:r>
          </w:p>
        </w:tc>
        <w:tc>
          <w:tcPr>
            <w:tcW w:w="1134" w:type="dxa"/>
          </w:tcPr>
          <w:p w:rsidR="00820323" w:rsidRPr="009262E2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6160AA">
        <w:tc>
          <w:tcPr>
            <w:tcW w:w="851" w:type="dxa"/>
            <w:vAlign w:val="center"/>
          </w:tcPr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十六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5/26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6/1</w:t>
            </w:r>
          </w:p>
        </w:tc>
        <w:tc>
          <w:tcPr>
            <w:tcW w:w="1559" w:type="dxa"/>
          </w:tcPr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主題五、生活中</w:t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的水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單元2.水的特性</w:t>
            </w:r>
          </w:p>
        </w:tc>
        <w:tc>
          <w:tcPr>
            <w:tcW w:w="2410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透過觀察發現水的各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種特性。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由水的特性進行水的小實驗。</w:t>
            </w:r>
          </w:p>
        </w:tc>
        <w:tc>
          <w:tcPr>
            <w:tcW w:w="851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科書生活第二冊</w:t>
            </w:r>
          </w:p>
        </w:tc>
        <w:tc>
          <w:tcPr>
            <w:tcW w:w="1843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物及環境的特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性與變化。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養成動手探究事物的習慣，並能正確、安全且有效的行動。</w:t>
            </w:r>
          </w:p>
        </w:tc>
        <w:tc>
          <w:tcPr>
            <w:tcW w:w="1842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1-1-2尊重不同性別者的特質。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</w:tc>
        <w:tc>
          <w:tcPr>
            <w:tcW w:w="1134" w:type="dxa"/>
          </w:tcPr>
          <w:p w:rsidR="00820323" w:rsidRPr="009262E2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6160AA">
        <w:tc>
          <w:tcPr>
            <w:tcW w:w="851" w:type="dxa"/>
            <w:vAlign w:val="center"/>
          </w:tcPr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十七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6/2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6/8</w:t>
            </w:r>
          </w:p>
        </w:tc>
        <w:tc>
          <w:tcPr>
            <w:tcW w:w="1559" w:type="dxa"/>
          </w:tcPr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主題五、生活中的水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單元3.珍惜水</w:t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資源</w:t>
            </w:r>
          </w:p>
        </w:tc>
        <w:tc>
          <w:tcPr>
            <w:tcW w:w="2410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能知道日常生活中可以如何珍惜水資源。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能在校園中實踐節省</w:t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水資源。</w:t>
            </w:r>
          </w:p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藉由討論和實作，實地利用省水的方法來完成水彩作品。</w:t>
            </w:r>
          </w:p>
        </w:tc>
        <w:tc>
          <w:tcPr>
            <w:tcW w:w="851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3-2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練習並運用探究人、事、物的方法，解決生活問題、美化生活環境、增加生活的趣味。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3-3養成動手探究事物的習慣，並能正確、安全且有效的行動。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5-3喜歡探討事情演變的原因，並養成對周邊訊息做適切反應的態度。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5-5產生愛護生活環境、尊重他人與關懷生命的情懷。</w:t>
            </w:r>
          </w:p>
        </w:tc>
        <w:tc>
          <w:tcPr>
            <w:tcW w:w="1842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2-1-1辨識性別角色的刻板化印象。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</w:tc>
        <w:tc>
          <w:tcPr>
            <w:tcW w:w="1134" w:type="dxa"/>
          </w:tcPr>
          <w:p w:rsidR="00820323" w:rsidRPr="009262E2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6160AA">
        <w:tc>
          <w:tcPr>
            <w:tcW w:w="851" w:type="dxa"/>
            <w:vAlign w:val="center"/>
          </w:tcPr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十八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6/9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6/15</w:t>
            </w:r>
          </w:p>
        </w:tc>
        <w:tc>
          <w:tcPr>
            <w:tcW w:w="1559" w:type="dxa"/>
          </w:tcPr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主題六、夏日生活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單元1.天氣變熱了</w:t>
            </w:r>
          </w:p>
        </w:tc>
        <w:tc>
          <w:tcPr>
            <w:tcW w:w="2410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.能觀察並說出天氣變熱了而使得生活周遭的事物改變。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能說出在陽光下活動的感覺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3.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能說出在陽光下活動須注意的事情。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能動手製作屬於自己的扇子。</w:t>
            </w:r>
          </w:p>
        </w:tc>
        <w:tc>
          <w:tcPr>
            <w:tcW w:w="851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491125" w:rsidRDefault="00820323" w:rsidP="006160AA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接觸生活中的人、事、物，理解文化、藝術與自然現象的豐富性。</w:t>
            </w:r>
          </w:p>
          <w:p w:rsidR="00820323" w:rsidRPr="00491125" w:rsidRDefault="00820323" w:rsidP="006160AA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2-2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觀察生活中人、事、物的變化，覺知變化的可能因素。</w:t>
            </w:r>
          </w:p>
          <w:p w:rsidR="00820323" w:rsidRPr="00491125" w:rsidRDefault="00820323" w:rsidP="006160AA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3-1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嘗試運用各種生活素材，表現自己的感受與想法。</w:t>
            </w:r>
          </w:p>
          <w:p w:rsidR="00820323" w:rsidRPr="00491125" w:rsidRDefault="00820323" w:rsidP="006160AA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相信自己只要能真切的觀察、細心的體會，常會有很多新奇的發現。</w:t>
            </w:r>
          </w:p>
        </w:tc>
        <w:tc>
          <w:tcPr>
            <w:tcW w:w="1842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2-1-1辨識性別角色的刻板化印象。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1-1-3願意與他人分享自己所喜歡的食物。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2-1-1關心自己的衣著。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組成分子與稱謂。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820323" w:rsidRPr="009262E2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6160AA">
        <w:tc>
          <w:tcPr>
            <w:tcW w:w="851" w:type="dxa"/>
            <w:vAlign w:val="center"/>
          </w:tcPr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十九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6/16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6/22</w:t>
            </w:r>
          </w:p>
        </w:tc>
        <w:tc>
          <w:tcPr>
            <w:tcW w:w="1559" w:type="dxa"/>
          </w:tcPr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主題六、夏日生活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單元2.夏日的活動</w:t>
            </w:r>
          </w:p>
        </w:tc>
        <w:tc>
          <w:tcPr>
            <w:tcW w:w="2410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能說出夏天有哪些好玩又涼爽的活動。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2.能觀察並說出郊外夏天夜晚的自然生態現象。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3.具備欣賞夜景及藝術品</w:t>
            </w:r>
          </w:p>
          <w:p w:rsidR="00820323" w:rsidRPr="00491125" w:rsidRDefault="00820323" w:rsidP="006160AA">
            <w:pPr>
              <w:ind w:left="200" w:hangingChars="100" w:hanging="20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的能力。</w:t>
            </w:r>
          </w:p>
        </w:tc>
        <w:tc>
          <w:tcPr>
            <w:tcW w:w="851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491125" w:rsidRDefault="00820323" w:rsidP="006160AA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820323" w:rsidRPr="00491125" w:rsidRDefault="00820323" w:rsidP="006160AA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透過各種媒材進行探索活動，喚醒豐富的想像力，並體驗學習的樂趣。</w:t>
            </w:r>
          </w:p>
          <w:p w:rsidR="00820323" w:rsidRPr="00491125" w:rsidRDefault="00820323" w:rsidP="006160AA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接觸生活中的人、事、物，理解文化、藝術與自然現象的豐富性。</w:t>
            </w:r>
          </w:p>
          <w:p w:rsidR="00820323" w:rsidRPr="00491125" w:rsidRDefault="00820323" w:rsidP="006160AA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2-3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察覺不同人、不同生物、不同文化各具特色理解並尊重其歧異性，欣賞其長處。</w:t>
            </w:r>
          </w:p>
          <w:p w:rsidR="00820323" w:rsidRPr="00491125" w:rsidRDefault="00820323" w:rsidP="006160AA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3-1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嘗試運用各種生活素材，表現自己的感受與想法。</w:t>
            </w:r>
          </w:p>
        </w:tc>
        <w:tc>
          <w:tcPr>
            <w:tcW w:w="1842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互關係。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5-1-1具有跟隨家人或師長參與社區環境保護的活動經驗。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1-1-1願意並喜歡參與親水活動。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1-1-2說明親水活動要注意的安全事項。</w:t>
            </w:r>
          </w:p>
        </w:tc>
        <w:tc>
          <w:tcPr>
            <w:tcW w:w="1134" w:type="dxa"/>
          </w:tcPr>
          <w:p w:rsidR="00820323" w:rsidRPr="009262E2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20323" w:rsidRPr="009262E2" w:rsidTr="006160AA">
        <w:tc>
          <w:tcPr>
            <w:tcW w:w="851" w:type="dxa"/>
            <w:vAlign w:val="center"/>
          </w:tcPr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二十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6/23</w:t>
            </w:r>
          </w:p>
          <w:p w:rsidR="00820323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820323" w:rsidRPr="009262E2" w:rsidRDefault="00820323" w:rsidP="006160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6/29</w:t>
            </w:r>
          </w:p>
        </w:tc>
        <w:tc>
          <w:tcPr>
            <w:tcW w:w="1559" w:type="dxa"/>
          </w:tcPr>
          <w:p w:rsidR="00820323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評量週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主題六、夏日生活</w:t>
            </w:r>
          </w:p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單元3.夏日端午</w:t>
            </w:r>
          </w:p>
        </w:tc>
        <w:tc>
          <w:tcPr>
            <w:tcW w:w="2410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能了解端午節相關的習俗活動。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能認識端午節的故事。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3.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能運用各種素材加上創意，在教室內划龍舟。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能隨著音樂節奏做律動。</w:t>
            </w:r>
          </w:p>
        </w:tc>
        <w:tc>
          <w:tcPr>
            <w:tcW w:w="851" w:type="dxa"/>
          </w:tcPr>
          <w:p w:rsidR="00820323" w:rsidRPr="00491125" w:rsidRDefault="00820323" w:rsidP="006160AA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820323" w:rsidRPr="00491125" w:rsidRDefault="00820323" w:rsidP="006160A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  <w:r w:rsidRPr="0049112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1125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820323" w:rsidRPr="00491125" w:rsidRDefault="00820323" w:rsidP="006160AA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2-1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接觸生活中的人、事、物，理解文化、藝術與自然現象的豐富性。</w:t>
            </w:r>
          </w:p>
          <w:p w:rsidR="00820323" w:rsidRPr="00491125" w:rsidRDefault="00820323" w:rsidP="006160AA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3-1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嘗試運用各種生活素材，表現自己的感受與想法。</w:t>
            </w:r>
          </w:p>
          <w:p w:rsidR="00820323" w:rsidRPr="00491125" w:rsidRDefault="00820323" w:rsidP="006160AA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/>
                <w:sz w:val="20"/>
                <w:szCs w:val="20"/>
              </w:rPr>
              <w:t>5-3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喜歡探討事情演變的原因，並養成對周邊訊息做適切反應的態度。</w:t>
            </w:r>
          </w:p>
        </w:tc>
        <w:tc>
          <w:tcPr>
            <w:tcW w:w="1842" w:type="dxa"/>
          </w:tcPr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1-1-2尊重不同性別者的特質。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1-1-3願意與他人分享自己所喜歡的食物。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2-1-1瞭解兒童對</w:t>
            </w: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遊戲權利的需求並促進身心健康與發展。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2-1-1培養互助合作的生活態度。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4-1-2辨別冷熱、晴雨等天氣的變化。</w:t>
            </w:r>
          </w:p>
          <w:p w:rsidR="00820323" w:rsidRPr="00491125" w:rsidRDefault="00820323" w:rsidP="006160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1125">
              <w:rPr>
                <w:rFonts w:ascii="標楷體" w:eastAsia="標楷體" w:hAnsi="標楷體" w:cs="Arial Unicode MS" w:hint="eastAsia"/>
                <w:sz w:val="20"/>
                <w:szCs w:val="20"/>
              </w:rPr>
              <w:t>4-1-3覺察天氣變化，並適切因應。</w:t>
            </w:r>
          </w:p>
        </w:tc>
        <w:tc>
          <w:tcPr>
            <w:tcW w:w="1134" w:type="dxa"/>
          </w:tcPr>
          <w:p w:rsidR="00820323" w:rsidRPr="009262E2" w:rsidRDefault="00820323" w:rsidP="006160AA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803EE6" w:rsidRPr="00CF45D3" w:rsidRDefault="00803EE6" w:rsidP="00803EE6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Pr="00CE3C63" w:rsidRDefault="00803EE6" w:rsidP="00803EE6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0AA" w:rsidRDefault="006160AA">
      <w:r>
        <w:separator/>
      </w:r>
    </w:p>
  </w:endnote>
  <w:endnote w:type="continuationSeparator" w:id="0">
    <w:p w:rsidR="006160AA" w:rsidRDefault="00616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0AA" w:rsidRDefault="006160AA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86AEE" w:rsidRPr="00586AEE">
      <w:rPr>
        <w:noProof/>
        <w:lang w:val="zh-TW"/>
      </w:rPr>
      <w:t>2</w:t>
    </w:r>
    <w:r>
      <w:rPr>
        <w:noProof/>
        <w:lang w:val="zh-TW"/>
      </w:rPr>
      <w:fldChar w:fldCharType="end"/>
    </w:r>
  </w:p>
  <w:p w:rsidR="006160AA" w:rsidRDefault="006160A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0AA" w:rsidRDefault="006160AA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EB0906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6160AA" w:rsidRDefault="006160A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0AA" w:rsidRDefault="006160AA">
      <w:r>
        <w:separator/>
      </w:r>
    </w:p>
  </w:footnote>
  <w:footnote w:type="continuationSeparator" w:id="0">
    <w:p w:rsidR="006160AA" w:rsidRDefault="006160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CE80DB2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5"/>
  </w:num>
  <w:num w:numId="3">
    <w:abstractNumId w:val="30"/>
  </w:num>
  <w:num w:numId="4">
    <w:abstractNumId w:val="20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6"/>
  </w:num>
  <w:num w:numId="15">
    <w:abstractNumId w:val="22"/>
  </w:num>
  <w:num w:numId="16">
    <w:abstractNumId w:val="21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19"/>
  </w:num>
  <w:num w:numId="22">
    <w:abstractNumId w:val="24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29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C0"/>
    <w:rsid w:val="00000719"/>
    <w:rsid w:val="00006C24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182D"/>
    <w:rsid w:val="000E3CEF"/>
    <w:rsid w:val="000E708F"/>
    <w:rsid w:val="000F000B"/>
    <w:rsid w:val="000F67F0"/>
    <w:rsid w:val="00100669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3954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19B4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3F7D63"/>
    <w:rsid w:val="00402DD8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5DB7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E336E"/>
    <w:rsid w:val="004E66D1"/>
    <w:rsid w:val="004F4C85"/>
    <w:rsid w:val="004F56D7"/>
    <w:rsid w:val="004F6628"/>
    <w:rsid w:val="005024FF"/>
    <w:rsid w:val="0050283D"/>
    <w:rsid w:val="00503182"/>
    <w:rsid w:val="00503BDA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86AEE"/>
    <w:rsid w:val="00592F4B"/>
    <w:rsid w:val="00593757"/>
    <w:rsid w:val="00595461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0A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DF8"/>
    <w:rsid w:val="007400FD"/>
    <w:rsid w:val="00746B07"/>
    <w:rsid w:val="007509C6"/>
    <w:rsid w:val="00752546"/>
    <w:rsid w:val="00753110"/>
    <w:rsid w:val="00753F56"/>
    <w:rsid w:val="00755BB9"/>
    <w:rsid w:val="00771108"/>
    <w:rsid w:val="00771B2E"/>
    <w:rsid w:val="00777054"/>
    <w:rsid w:val="00782C08"/>
    <w:rsid w:val="007861DB"/>
    <w:rsid w:val="0079007A"/>
    <w:rsid w:val="00794EED"/>
    <w:rsid w:val="00796291"/>
    <w:rsid w:val="00796888"/>
    <w:rsid w:val="007A1038"/>
    <w:rsid w:val="007A34AC"/>
    <w:rsid w:val="007A5AE2"/>
    <w:rsid w:val="007A6874"/>
    <w:rsid w:val="007B44BD"/>
    <w:rsid w:val="007B4DB5"/>
    <w:rsid w:val="007C09FE"/>
    <w:rsid w:val="007D5558"/>
    <w:rsid w:val="007D5AAA"/>
    <w:rsid w:val="007D6917"/>
    <w:rsid w:val="007E2D9B"/>
    <w:rsid w:val="007F228C"/>
    <w:rsid w:val="007F5FF9"/>
    <w:rsid w:val="00800D0D"/>
    <w:rsid w:val="00802E1D"/>
    <w:rsid w:val="00803EE6"/>
    <w:rsid w:val="00810D39"/>
    <w:rsid w:val="00813E4D"/>
    <w:rsid w:val="00814A6C"/>
    <w:rsid w:val="00815BC9"/>
    <w:rsid w:val="00820323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0D25"/>
    <w:rsid w:val="00A25BE7"/>
    <w:rsid w:val="00A27CD0"/>
    <w:rsid w:val="00A32AA8"/>
    <w:rsid w:val="00A3629C"/>
    <w:rsid w:val="00A4140F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33D"/>
    <w:rsid w:val="00B22489"/>
    <w:rsid w:val="00B234F4"/>
    <w:rsid w:val="00B25263"/>
    <w:rsid w:val="00B26569"/>
    <w:rsid w:val="00B3042E"/>
    <w:rsid w:val="00B415E6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4116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40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5607"/>
    <w:rsid w:val="00CA72A6"/>
    <w:rsid w:val="00CA7BD0"/>
    <w:rsid w:val="00CB476E"/>
    <w:rsid w:val="00CC404D"/>
    <w:rsid w:val="00CC7752"/>
    <w:rsid w:val="00CD69DB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6686C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2C7E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2F18"/>
    <w:rsid w:val="00E6787D"/>
    <w:rsid w:val="00E7011A"/>
    <w:rsid w:val="00E72801"/>
    <w:rsid w:val="00E7447A"/>
    <w:rsid w:val="00E76BF3"/>
    <w:rsid w:val="00E81916"/>
    <w:rsid w:val="00E822B5"/>
    <w:rsid w:val="00E82DC9"/>
    <w:rsid w:val="00E86121"/>
    <w:rsid w:val="00E877F2"/>
    <w:rsid w:val="00E92489"/>
    <w:rsid w:val="00E9621F"/>
    <w:rsid w:val="00EB0193"/>
    <w:rsid w:val="00EB0906"/>
    <w:rsid w:val="00EB1652"/>
    <w:rsid w:val="00EB16A0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0DAE"/>
    <w:rsid w:val="00F6198A"/>
    <w:rsid w:val="00F66566"/>
    <w:rsid w:val="00F73D57"/>
    <w:rsid w:val="00F80C50"/>
    <w:rsid w:val="00F87BB1"/>
    <w:rsid w:val="00F91A0F"/>
    <w:rsid w:val="00F9639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44F3E1-C3D3-4BDC-A3A2-B2CA1ECA3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43</Pages>
  <Words>20725</Words>
  <Characters>3979</Characters>
  <Application>Microsoft Office Word</Application>
  <DocSecurity>0</DocSecurity>
  <Lines>33</Lines>
  <Paragraphs>49</Paragraphs>
  <ScaleCrop>false</ScaleCrop>
  <Company/>
  <LinksUpToDate>false</LinksUpToDate>
  <CharactersWithSpaces>24655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asus</cp:lastModifiedBy>
  <cp:revision>9</cp:revision>
  <cp:lastPrinted>2017-03-08T08:24:00Z</cp:lastPrinted>
  <dcterms:created xsi:type="dcterms:W3CDTF">2018-06-21T07:56:00Z</dcterms:created>
  <dcterms:modified xsi:type="dcterms:W3CDTF">2018-06-26T13:48:00Z</dcterms:modified>
</cp:coreProperties>
</file>