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B64" w:rsidRPr="00B83C4E" w:rsidRDefault="00984B64" w:rsidP="00984B64">
      <w:pPr>
        <w:jc w:val="both"/>
        <w:rPr>
          <w:rFonts w:eastAsia="標楷體" w:hint="eastAsia"/>
          <w:color w:val="000000"/>
          <w:sz w:val="28"/>
        </w:rPr>
      </w:pPr>
      <w:r w:rsidRPr="00B83C4E">
        <w:rPr>
          <w:rFonts w:eastAsia="標楷體" w:hint="eastAsia"/>
          <w:color w:val="000000"/>
          <w:sz w:val="28"/>
        </w:rPr>
        <w:t>表</w:t>
      </w:r>
      <w:r w:rsidRPr="00B83C4E">
        <w:rPr>
          <w:rFonts w:eastAsia="標楷體" w:hint="eastAsia"/>
          <w:color w:val="000000"/>
          <w:sz w:val="28"/>
        </w:rPr>
        <w:t>4-1</w:t>
      </w:r>
      <w:r w:rsidRPr="00B83C4E">
        <w:rPr>
          <w:rFonts w:eastAsia="標楷體" w:hint="eastAsia"/>
          <w:color w:val="000000"/>
          <w:sz w:val="28"/>
        </w:rPr>
        <w:t>學習領域課程計畫</w:t>
      </w:r>
    </w:p>
    <w:p w:rsidR="00984B64" w:rsidRPr="00B83C4E" w:rsidRDefault="00984B64" w:rsidP="00984B64">
      <w:pPr>
        <w:jc w:val="both"/>
        <w:rPr>
          <w:rFonts w:eastAsia="標楷體"/>
          <w:color w:val="000000"/>
        </w:rPr>
      </w:pPr>
      <w:r w:rsidRPr="00B83C4E">
        <w:rPr>
          <w:rFonts w:ascii="標楷體" w:eastAsia="標楷體" w:hAnsi="標楷體" w:hint="eastAsia"/>
          <w:color w:val="000000"/>
        </w:rPr>
        <w:t>（含學年/學期學習目標、能力指標、對應能力指標之單元名稱、節數、評量方式、備註等相關項目以及每週教學進度表）</w:t>
      </w:r>
    </w:p>
    <w:p w:rsidR="00984B64" w:rsidRPr="00B83C4E" w:rsidRDefault="00984B64" w:rsidP="00984B64">
      <w:pPr>
        <w:rPr>
          <w:rFonts w:ascii="標楷體" w:eastAsia="標楷體" w:hAnsi="標楷體"/>
          <w:color w:val="000000"/>
          <w:sz w:val="28"/>
          <w:u w:val="single"/>
        </w:rPr>
      </w:pPr>
      <w:r w:rsidRPr="00B83C4E">
        <w:rPr>
          <w:rFonts w:ascii="標楷體" w:eastAsia="標楷體" w:hAnsi="標楷體" w:hint="eastAsia"/>
          <w:color w:val="000000"/>
          <w:sz w:val="28"/>
        </w:rPr>
        <w:t>花蓮</w:t>
      </w:r>
      <w:r w:rsidRPr="00B83C4E">
        <w:rPr>
          <w:rFonts w:ascii="標楷體" w:eastAsia="標楷體" w:hAnsi="標楷體"/>
          <w:color w:val="000000"/>
          <w:sz w:val="28"/>
        </w:rPr>
        <w:t>縣</w:t>
      </w:r>
      <w:r w:rsidRPr="00B83C4E">
        <w:rPr>
          <w:rFonts w:ascii="標楷體" w:eastAsia="標楷體" w:hAnsi="標楷體"/>
          <w:color w:val="000000"/>
          <w:sz w:val="28"/>
          <w:u w:val="single"/>
        </w:rPr>
        <w:t xml:space="preserve"> </w:t>
      </w:r>
      <w:r>
        <w:rPr>
          <w:rFonts w:ascii="標楷體" w:eastAsia="標楷體" w:hAnsi="標楷體" w:hint="eastAsia"/>
          <w:color w:val="000000"/>
          <w:sz w:val="28"/>
          <w:u w:val="single"/>
        </w:rPr>
        <w:t>松浦</w:t>
      </w:r>
      <w:r w:rsidRPr="00B83C4E">
        <w:rPr>
          <w:rFonts w:ascii="標楷體" w:eastAsia="標楷體" w:hAnsi="標楷體"/>
          <w:color w:val="000000"/>
          <w:sz w:val="28"/>
        </w:rPr>
        <w:t>國民</w:t>
      </w:r>
      <w:r w:rsidRPr="00B83C4E">
        <w:rPr>
          <w:rFonts w:ascii="標楷體" w:eastAsia="標楷體" w:hAnsi="標楷體" w:hint="eastAsia"/>
          <w:color w:val="000000"/>
          <w:sz w:val="28"/>
        </w:rPr>
        <w:t>中</w:t>
      </w:r>
      <w:r w:rsidRPr="00B83C4E">
        <w:rPr>
          <w:rFonts w:ascii="標楷體" w:eastAsia="標楷體" w:hAnsi="標楷體"/>
          <w:color w:val="000000"/>
          <w:sz w:val="28"/>
        </w:rPr>
        <w:t>小學</w:t>
      </w:r>
      <w:r w:rsidRPr="00B83C4E">
        <w:rPr>
          <w:rFonts w:ascii="標楷體" w:eastAsia="標楷體" w:hAnsi="標楷體"/>
          <w:color w:val="000000"/>
          <w:sz w:val="28"/>
          <w:u w:val="single"/>
        </w:rPr>
        <w:t xml:space="preserve"> </w:t>
      </w:r>
      <w:r w:rsidRPr="003113C5">
        <w:rPr>
          <w:rFonts w:ascii="標楷體" w:eastAsia="標楷體" w:hAnsi="標楷體" w:hint="eastAsia"/>
          <w:color w:val="000000"/>
          <w:sz w:val="28"/>
          <w:u w:val="single"/>
        </w:rPr>
        <w:t>一○</w:t>
      </w:r>
      <w:r>
        <w:rPr>
          <w:rFonts w:ascii="標楷體" w:eastAsia="標楷體" w:hAnsi="標楷體" w:hint="eastAsia"/>
          <w:color w:val="000000"/>
          <w:sz w:val="28"/>
          <w:u w:val="single"/>
        </w:rPr>
        <w:t>七</w:t>
      </w:r>
      <w:r w:rsidRPr="00B83C4E">
        <w:rPr>
          <w:rFonts w:ascii="標楷體" w:eastAsia="標楷體" w:hAnsi="標楷體"/>
          <w:color w:val="000000"/>
          <w:sz w:val="28"/>
          <w:u w:val="single"/>
        </w:rPr>
        <w:t xml:space="preserve"> </w:t>
      </w:r>
      <w:r w:rsidRPr="00B83C4E">
        <w:rPr>
          <w:rFonts w:ascii="標楷體" w:eastAsia="標楷體" w:hAnsi="標楷體"/>
          <w:color w:val="000000"/>
          <w:sz w:val="28"/>
        </w:rPr>
        <w:t xml:space="preserve">學年度 </w:t>
      </w:r>
      <w:r w:rsidRPr="00B83C4E">
        <w:rPr>
          <w:rFonts w:ascii="標楷體" w:eastAsia="標楷體" w:hAnsi="標楷體" w:hint="eastAsia"/>
          <w:color w:val="000000"/>
          <w:sz w:val="28"/>
        </w:rPr>
        <w:t>第</w:t>
      </w:r>
      <w:r w:rsidRPr="00B83C4E">
        <w:rPr>
          <w:rFonts w:ascii="標楷體" w:eastAsia="標楷體" w:hAnsi="標楷體" w:hint="eastAsia"/>
          <w:color w:val="000000"/>
          <w:sz w:val="28"/>
          <w:u w:val="single"/>
        </w:rPr>
        <w:t xml:space="preserve"> 一</w:t>
      </w:r>
      <w:r w:rsidRPr="00B83C4E">
        <w:rPr>
          <w:rFonts w:ascii="標楷體" w:eastAsia="標楷體" w:hAnsi="標楷體"/>
          <w:color w:val="000000"/>
          <w:sz w:val="28"/>
          <w:u w:val="single"/>
        </w:rPr>
        <w:t xml:space="preserve"> </w:t>
      </w:r>
      <w:r w:rsidRPr="00B83C4E">
        <w:rPr>
          <w:rFonts w:ascii="標楷體" w:eastAsia="標楷體" w:hAnsi="標楷體"/>
          <w:color w:val="000000"/>
          <w:sz w:val="28"/>
        </w:rPr>
        <w:t>學期</w:t>
      </w:r>
      <w:r w:rsidRPr="00B83C4E">
        <w:rPr>
          <w:rFonts w:ascii="標楷體" w:eastAsia="標楷體" w:hAnsi="標楷體"/>
          <w:color w:val="000000"/>
          <w:sz w:val="28"/>
          <w:u w:val="single"/>
        </w:rPr>
        <w:t xml:space="preserve"> </w:t>
      </w:r>
      <w:r w:rsidRPr="00B83C4E">
        <w:rPr>
          <w:rFonts w:ascii="標楷體" w:eastAsia="標楷體" w:hAnsi="標楷體" w:hint="eastAsia"/>
          <w:color w:val="000000"/>
          <w:sz w:val="28"/>
          <w:u w:val="single"/>
        </w:rPr>
        <w:t xml:space="preserve"> 四  </w:t>
      </w:r>
      <w:r w:rsidRPr="00B83C4E">
        <w:rPr>
          <w:rFonts w:ascii="標楷體" w:eastAsia="標楷體" w:hAnsi="標楷體"/>
          <w:color w:val="000000"/>
          <w:sz w:val="28"/>
        </w:rPr>
        <w:t>年級</w:t>
      </w:r>
      <w:r>
        <w:rPr>
          <w:rFonts w:ascii="標楷體" w:eastAsia="標楷體" w:hAnsi="標楷體" w:hint="eastAsia"/>
          <w:color w:val="000000"/>
          <w:sz w:val="28"/>
          <w:u w:val="single"/>
        </w:rPr>
        <w:t xml:space="preserve"> </w:t>
      </w:r>
      <w:r w:rsidRPr="00B83C4E">
        <w:rPr>
          <w:rFonts w:ascii="標楷體" w:eastAsia="標楷體" w:hAnsi="標楷體" w:hint="eastAsia"/>
          <w:color w:val="000000"/>
          <w:sz w:val="28"/>
          <w:u w:val="single"/>
        </w:rPr>
        <w:t xml:space="preserve"> 綜合活動</w:t>
      </w:r>
      <w:r>
        <w:rPr>
          <w:rFonts w:ascii="標楷體" w:eastAsia="標楷體" w:hAnsi="標楷體" w:hint="eastAsia"/>
          <w:color w:val="000000"/>
          <w:sz w:val="28"/>
          <w:u w:val="single"/>
        </w:rPr>
        <w:t xml:space="preserve">  </w:t>
      </w:r>
      <w:r w:rsidRPr="00B83C4E">
        <w:rPr>
          <w:rFonts w:ascii="標楷體" w:eastAsia="標楷體" w:hAnsi="標楷體"/>
          <w:color w:val="000000"/>
          <w:sz w:val="28"/>
        </w:rPr>
        <w:t>領域課程計畫 設計者：</w:t>
      </w:r>
      <w:r>
        <w:rPr>
          <w:rFonts w:ascii="標楷體" w:eastAsia="標楷體" w:hAnsi="標楷體" w:hint="eastAsia"/>
          <w:color w:val="000000"/>
          <w:sz w:val="28"/>
        </w:rPr>
        <w:t>黃志中，松浦團隊</w:t>
      </w:r>
      <w:r>
        <w:rPr>
          <w:rFonts w:ascii="標楷體" w:eastAsia="標楷體" w:hAnsi="標楷體" w:hint="eastAsia"/>
          <w:color w:val="000000"/>
          <w:sz w:val="28"/>
          <w:u w:val="single"/>
        </w:rPr>
        <w:t xml:space="preserve"> </w:t>
      </w:r>
    </w:p>
    <w:p w:rsidR="00984B64" w:rsidRPr="00B83C4E" w:rsidRDefault="00984B64" w:rsidP="00984B64">
      <w:pPr>
        <w:numPr>
          <w:ilvl w:val="1"/>
          <w:numId w:val="20"/>
        </w:numPr>
        <w:spacing w:afterLines="100" w:line="400" w:lineRule="exact"/>
        <w:jc w:val="both"/>
        <w:rPr>
          <w:rFonts w:ascii="標楷體" w:eastAsia="標楷體" w:hAnsi="標楷體"/>
          <w:color w:val="000000"/>
          <w:sz w:val="28"/>
          <w:szCs w:val="28"/>
        </w:rPr>
      </w:pPr>
      <w:r w:rsidRPr="00B83C4E">
        <w:rPr>
          <w:rFonts w:ascii="標楷體" w:eastAsia="標楷體" w:hAnsi="標楷體" w:hint="eastAsia"/>
          <w:color w:val="000000"/>
          <w:sz w:val="28"/>
          <w:szCs w:val="28"/>
        </w:rPr>
        <w:t>本領域</w:t>
      </w:r>
      <w:r w:rsidRPr="00B83C4E">
        <w:rPr>
          <w:rFonts w:ascii="標楷體" w:eastAsia="標楷體" w:hAnsi="標楷體" w:hint="eastAsia"/>
          <w:b/>
          <w:color w:val="000000"/>
          <w:sz w:val="28"/>
          <w:szCs w:val="28"/>
        </w:rPr>
        <w:t>每週</w:t>
      </w:r>
      <w:r w:rsidRPr="00B83C4E">
        <w:rPr>
          <w:rFonts w:ascii="標楷體" w:eastAsia="標楷體" w:hAnsi="標楷體" w:hint="eastAsia"/>
          <w:color w:val="000000"/>
          <w:sz w:val="28"/>
          <w:szCs w:val="28"/>
        </w:rPr>
        <w:t>學習節數</w:t>
      </w:r>
      <w:r w:rsidRPr="00FD093D">
        <w:rPr>
          <w:rFonts w:ascii="標楷體" w:eastAsia="標楷體" w:hAnsi="標楷體" w:hint="eastAsia"/>
          <w:sz w:val="28"/>
          <w:szCs w:val="28"/>
        </w:rPr>
        <w:t xml:space="preserve">（ </w:t>
      </w:r>
      <w:r>
        <w:rPr>
          <w:rFonts w:ascii="標楷體" w:eastAsia="標楷體" w:hAnsi="標楷體" w:hint="eastAsia"/>
          <w:sz w:val="28"/>
          <w:szCs w:val="28"/>
        </w:rPr>
        <w:t>３</w:t>
      </w:r>
      <w:r w:rsidRPr="00FD093D">
        <w:rPr>
          <w:rFonts w:ascii="標楷體" w:eastAsia="標楷體" w:hAnsi="標楷體" w:hint="eastAsia"/>
          <w:sz w:val="28"/>
          <w:szCs w:val="28"/>
        </w:rPr>
        <w:t xml:space="preserve"> ）</w:t>
      </w:r>
      <w:r w:rsidRPr="00B83C4E">
        <w:rPr>
          <w:rFonts w:ascii="標楷體" w:eastAsia="標楷體" w:hAnsi="標楷體" w:hint="eastAsia"/>
          <w:color w:val="000000"/>
          <w:sz w:val="28"/>
          <w:szCs w:val="28"/>
        </w:rPr>
        <w:t>節，補救教學節數</w:t>
      </w:r>
      <w:r w:rsidRPr="00FD093D">
        <w:rPr>
          <w:rFonts w:ascii="標楷體" w:eastAsia="標楷體" w:hAnsi="標楷體" w:hint="eastAsia"/>
          <w:sz w:val="28"/>
          <w:szCs w:val="28"/>
        </w:rPr>
        <w:t>（  ）</w:t>
      </w:r>
      <w:r w:rsidRPr="00B83C4E">
        <w:rPr>
          <w:rFonts w:ascii="標楷體" w:eastAsia="標楷體" w:hAnsi="標楷體" w:hint="eastAsia"/>
          <w:color w:val="000000"/>
          <w:sz w:val="28"/>
          <w:szCs w:val="28"/>
        </w:rPr>
        <w:t>節，共</w:t>
      </w:r>
      <w:r w:rsidRPr="00FD093D">
        <w:rPr>
          <w:rFonts w:ascii="標楷體" w:eastAsia="標楷體" w:hAnsi="標楷體" w:hint="eastAsia"/>
          <w:sz w:val="28"/>
          <w:szCs w:val="28"/>
        </w:rPr>
        <w:t>（</w:t>
      </w:r>
      <w:r>
        <w:rPr>
          <w:rFonts w:ascii="標楷體" w:eastAsia="標楷體" w:hAnsi="標楷體" w:hint="eastAsia"/>
          <w:sz w:val="28"/>
          <w:szCs w:val="28"/>
        </w:rPr>
        <w:t>３</w:t>
      </w:r>
      <w:r w:rsidRPr="00FD093D">
        <w:rPr>
          <w:rFonts w:ascii="標楷體" w:eastAsia="標楷體" w:hAnsi="標楷體" w:hint="eastAsia"/>
          <w:sz w:val="28"/>
          <w:szCs w:val="28"/>
        </w:rPr>
        <w:t xml:space="preserve">  ）</w:t>
      </w:r>
      <w:r w:rsidRPr="00B83C4E">
        <w:rPr>
          <w:rFonts w:ascii="標楷體" w:eastAsia="標楷體" w:hAnsi="標楷體" w:hint="eastAsia"/>
          <w:color w:val="000000"/>
          <w:sz w:val="28"/>
          <w:szCs w:val="28"/>
        </w:rPr>
        <w:t>節。</w:t>
      </w:r>
    </w:p>
    <w:p w:rsidR="00984B64" w:rsidRPr="00B83C4E" w:rsidRDefault="00984B64" w:rsidP="00984B64">
      <w:pPr>
        <w:numPr>
          <w:ilvl w:val="1"/>
          <w:numId w:val="20"/>
        </w:numPr>
        <w:snapToGrid w:val="0"/>
        <w:spacing w:afterLines="50" w:line="240" w:lineRule="exact"/>
        <w:jc w:val="both"/>
        <w:rPr>
          <w:rFonts w:ascii="標楷體" w:eastAsia="標楷體" w:hAnsi="標楷體" w:hint="eastAsia"/>
          <w:color w:val="000000"/>
          <w:sz w:val="28"/>
          <w:szCs w:val="28"/>
        </w:rPr>
      </w:pPr>
      <w:r w:rsidRPr="00B83C4E">
        <w:rPr>
          <w:rFonts w:ascii="標楷體" w:eastAsia="標楷體" w:hAnsi="標楷體"/>
          <w:color w:val="000000"/>
          <w:sz w:val="28"/>
          <w:szCs w:val="28"/>
        </w:rPr>
        <w:t>本學期學習目標：</w:t>
      </w:r>
    </w:p>
    <w:p w:rsidR="00984B64" w:rsidRPr="00B83C4E" w:rsidRDefault="00984B64" w:rsidP="00984B64">
      <w:pPr>
        <w:ind w:leftChars="400" w:left="960"/>
        <w:jc w:val="both"/>
        <w:rPr>
          <w:rFonts w:ascii="標楷體" w:eastAsia="標楷體" w:hAnsi="標楷體" w:hint="eastAsia"/>
          <w:color w:val="000000"/>
        </w:rPr>
      </w:pPr>
      <w:r w:rsidRPr="00B83C4E">
        <w:rPr>
          <w:rFonts w:ascii="標楷體" w:eastAsia="標楷體" w:hAnsi="標楷體" w:hint="eastAsia"/>
          <w:color w:val="000000"/>
        </w:rPr>
        <w:t>1.覺察不同性別者在生活事務中展現的異同；了解產生性別差異的原因及其影響；了解性別差異與個別差異的不同；欣賞不同性別者在生活中展現的差異。</w:t>
      </w:r>
    </w:p>
    <w:p w:rsidR="00984B64" w:rsidRPr="00B83C4E" w:rsidRDefault="00984B64" w:rsidP="00984B64">
      <w:pPr>
        <w:ind w:leftChars="400" w:left="960"/>
        <w:jc w:val="both"/>
        <w:rPr>
          <w:rFonts w:ascii="標楷體" w:eastAsia="標楷體" w:hAnsi="標楷體" w:hint="eastAsia"/>
          <w:color w:val="000000"/>
        </w:rPr>
      </w:pPr>
      <w:r w:rsidRPr="00B83C4E">
        <w:rPr>
          <w:rFonts w:ascii="標楷體" w:eastAsia="標楷體" w:hAnsi="標楷體" w:hint="eastAsia"/>
          <w:color w:val="000000"/>
        </w:rPr>
        <w:t>2.覺察個人與他人之間參與家庭事務的差異；養成樂於主動參與家庭事務的態度；實際參與家庭事務；規畫並參與家庭活動。</w:t>
      </w:r>
    </w:p>
    <w:p w:rsidR="00984B64" w:rsidRPr="00B83C4E" w:rsidRDefault="00984B64" w:rsidP="00984B64">
      <w:pPr>
        <w:ind w:leftChars="400" w:left="960"/>
        <w:jc w:val="both"/>
        <w:rPr>
          <w:rFonts w:ascii="標楷體" w:eastAsia="標楷體" w:hAnsi="標楷體" w:hint="eastAsia"/>
          <w:color w:val="000000"/>
        </w:rPr>
      </w:pPr>
      <w:r w:rsidRPr="00B83C4E">
        <w:rPr>
          <w:rFonts w:ascii="標楷體" w:eastAsia="標楷體" w:hAnsi="標楷體" w:hint="eastAsia"/>
          <w:color w:val="000000"/>
        </w:rPr>
        <w:t>3.蒐集戶外活動的資訊與注意事項；了解認識自然所需的知識與技能；遵守戶外活動的相關規定；運用所學知能用心體驗自然，表現對自然的好奇與友善。</w:t>
      </w:r>
    </w:p>
    <w:p w:rsidR="00984B64" w:rsidRPr="00B83C4E" w:rsidRDefault="00984B64" w:rsidP="00984B64">
      <w:pPr>
        <w:ind w:leftChars="400" w:left="960"/>
        <w:jc w:val="both"/>
        <w:rPr>
          <w:rFonts w:ascii="標楷體" w:eastAsia="標楷體" w:hAnsi="標楷體" w:hint="eastAsia"/>
          <w:color w:val="000000"/>
        </w:rPr>
      </w:pPr>
      <w:r w:rsidRPr="00B83C4E">
        <w:rPr>
          <w:rFonts w:ascii="標楷體" w:eastAsia="標楷體" w:hAnsi="標楷體" w:hint="eastAsia"/>
          <w:color w:val="000000"/>
        </w:rPr>
        <w:t>4.了解社區文化活動及其特色；參加社區文化活動；了解文化與自身及生活的關係。</w:t>
      </w:r>
    </w:p>
    <w:p w:rsidR="00984B64" w:rsidRDefault="00984B64" w:rsidP="00984B64">
      <w:pPr>
        <w:ind w:leftChars="400" w:left="960"/>
        <w:jc w:val="both"/>
        <w:rPr>
          <w:rFonts w:ascii="標楷體" w:eastAsia="標楷體" w:hAnsi="標楷體" w:hint="eastAsia"/>
          <w:color w:val="000000"/>
        </w:rPr>
      </w:pPr>
      <w:r w:rsidRPr="00B83C4E">
        <w:rPr>
          <w:rFonts w:ascii="標楷體" w:eastAsia="標楷體" w:hAnsi="標楷體" w:hint="eastAsia"/>
          <w:color w:val="000000"/>
        </w:rPr>
        <w:t>5.了解生活中的環境汙染問題；覺察各種環境汙染的嚴重性；了解改善各種環境問題的方法；以具體行動保護環境。</w:t>
      </w:r>
    </w:p>
    <w:p w:rsidR="00984B64" w:rsidRDefault="00984B64" w:rsidP="00984B64">
      <w:pPr>
        <w:ind w:leftChars="400" w:left="960"/>
        <w:jc w:val="both"/>
        <w:rPr>
          <w:rFonts w:ascii="標楷體" w:eastAsia="標楷體" w:hAnsi="標楷體" w:hint="eastAsia"/>
          <w:color w:val="000000"/>
        </w:rPr>
      </w:pPr>
    </w:p>
    <w:p w:rsidR="00984B64" w:rsidRDefault="00984B64" w:rsidP="00984B64">
      <w:pPr>
        <w:ind w:leftChars="400" w:left="960"/>
        <w:jc w:val="both"/>
        <w:rPr>
          <w:rFonts w:ascii="標楷體" w:eastAsia="標楷體" w:hAnsi="標楷體" w:hint="eastAsia"/>
          <w:color w:val="000000"/>
        </w:rPr>
      </w:pPr>
    </w:p>
    <w:p w:rsidR="00984B64" w:rsidRDefault="00984B64" w:rsidP="00984B64">
      <w:pPr>
        <w:ind w:leftChars="400" w:left="960"/>
        <w:jc w:val="both"/>
        <w:rPr>
          <w:rFonts w:ascii="標楷體" w:eastAsia="標楷體" w:hAnsi="標楷體" w:hint="eastAsia"/>
          <w:color w:val="000000"/>
        </w:rPr>
      </w:pPr>
    </w:p>
    <w:p w:rsidR="00984B64" w:rsidRDefault="00984B64" w:rsidP="00984B64">
      <w:pPr>
        <w:ind w:leftChars="400" w:left="960"/>
        <w:jc w:val="both"/>
        <w:rPr>
          <w:rFonts w:ascii="標楷體" w:eastAsia="標楷體" w:hAnsi="標楷體" w:hint="eastAsia"/>
          <w:color w:val="000000"/>
        </w:rPr>
      </w:pPr>
    </w:p>
    <w:p w:rsidR="00984B64" w:rsidRDefault="00984B64" w:rsidP="00984B64">
      <w:pPr>
        <w:ind w:leftChars="400" w:left="960"/>
        <w:jc w:val="both"/>
        <w:rPr>
          <w:rFonts w:ascii="標楷體" w:eastAsia="標楷體" w:hAnsi="標楷體" w:hint="eastAsia"/>
          <w:color w:val="000000"/>
        </w:rPr>
      </w:pPr>
    </w:p>
    <w:p w:rsidR="00984B64" w:rsidRDefault="00984B64" w:rsidP="00984B64">
      <w:pPr>
        <w:ind w:leftChars="400" w:left="960"/>
        <w:jc w:val="both"/>
        <w:rPr>
          <w:rFonts w:ascii="標楷體" w:eastAsia="標楷體" w:hAnsi="標楷體" w:hint="eastAsia"/>
          <w:color w:val="000000"/>
        </w:rPr>
      </w:pPr>
    </w:p>
    <w:p w:rsidR="00984B64" w:rsidRDefault="00984B64" w:rsidP="00984B64">
      <w:pPr>
        <w:ind w:leftChars="400" w:left="960"/>
        <w:jc w:val="both"/>
        <w:rPr>
          <w:rFonts w:ascii="標楷體" w:eastAsia="標楷體" w:hAnsi="標楷體" w:hint="eastAsia"/>
          <w:color w:val="000000"/>
        </w:rPr>
      </w:pPr>
    </w:p>
    <w:p w:rsidR="00984B64" w:rsidRDefault="00984B64" w:rsidP="00984B64">
      <w:pPr>
        <w:ind w:leftChars="400" w:left="960"/>
        <w:jc w:val="both"/>
        <w:rPr>
          <w:rFonts w:ascii="標楷體" w:eastAsia="標楷體" w:hAnsi="標楷體" w:hint="eastAsia"/>
          <w:color w:val="000000"/>
        </w:rPr>
      </w:pPr>
    </w:p>
    <w:p w:rsidR="00984B64" w:rsidRDefault="00984B64" w:rsidP="00984B64">
      <w:pPr>
        <w:ind w:leftChars="400" w:left="960"/>
        <w:jc w:val="both"/>
        <w:rPr>
          <w:rFonts w:ascii="標楷體" w:eastAsia="標楷體" w:hAnsi="標楷體" w:hint="eastAsia"/>
          <w:color w:val="000000"/>
        </w:rPr>
      </w:pPr>
    </w:p>
    <w:p w:rsidR="00984B64" w:rsidRDefault="00984B64" w:rsidP="00984B64">
      <w:pPr>
        <w:ind w:leftChars="400" w:left="960"/>
        <w:jc w:val="both"/>
        <w:rPr>
          <w:rFonts w:ascii="標楷體" w:eastAsia="標楷體" w:hAnsi="標楷體" w:hint="eastAsia"/>
          <w:color w:val="000000"/>
        </w:rPr>
      </w:pPr>
    </w:p>
    <w:p w:rsidR="00984B64" w:rsidRDefault="00984B64" w:rsidP="00984B64">
      <w:pPr>
        <w:ind w:leftChars="400" w:left="960"/>
        <w:jc w:val="both"/>
        <w:rPr>
          <w:rFonts w:ascii="標楷體" w:eastAsia="標楷體" w:hAnsi="標楷體" w:hint="eastAsia"/>
          <w:color w:val="000000"/>
        </w:rPr>
      </w:pPr>
    </w:p>
    <w:p w:rsidR="00984B64" w:rsidRPr="00B83C4E" w:rsidRDefault="00984B64" w:rsidP="00984B64">
      <w:pPr>
        <w:ind w:leftChars="400" w:left="960"/>
        <w:jc w:val="both"/>
        <w:rPr>
          <w:rFonts w:ascii="標楷體" w:eastAsia="標楷體" w:hAnsi="標楷體" w:hint="eastAsia"/>
          <w:color w:val="000000"/>
        </w:rPr>
      </w:pPr>
    </w:p>
    <w:p w:rsidR="00984B64" w:rsidRPr="00B83C4E" w:rsidRDefault="00984B64" w:rsidP="00984B64">
      <w:pPr>
        <w:numPr>
          <w:ilvl w:val="1"/>
          <w:numId w:val="20"/>
        </w:numPr>
        <w:spacing w:afterLines="100" w:line="400" w:lineRule="exact"/>
        <w:jc w:val="both"/>
        <w:rPr>
          <w:rFonts w:ascii="標楷體" w:eastAsia="標楷體" w:hAnsi="標楷體" w:hint="eastAsia"/>
          <w:color w:val="000000"/>
          <w:sz w:val="28"/>
          <w:szCs w:val="28"/>
        </w:rPr>
      </w:pPr>
      <w:r w:rsidRPr="00B83C4E">
        <w:rPr>
          <w:rFonts w:ascii="標楷體" w:eastAsia="標楷體" w:hAnsi="標楷體" w:hint="eastAsia"/>
          <w:color w:val="000000"/>
          <w:sz w:val="28"/>
          <w:szCs w:val="28"/>
        </w:rPr>
        <w:t>本</w:t>
      </w:r>
      <w:r w:rsidRPr="00B83C4E">
        <w:rPr>
          <w:rFonts w:ascii="標楷體" w:eastAsia="標楷體" w:hAnsi="標楷體"/>
          <w:color w:val="000000"/>
          <w:sz w:val="28"/>
          <w:szCs w:val="28"/>
        </w:rPr>
        <w:t>學期課程</w:t>
      </w:r>
      <w:r w:rsidRPr="00B83C4E">
        <w:rPr>
          <w:rFonts w:ascii="標楷體" w:eastAsia="標楷體" w:hAnsi="標楷體" w:hint="eastAsia"/>
          <w:color w:val="000000"/>
          <w:sz w:val="28"/>
          <w:szCs w:val="28"/>
        </w:rPr>
        <w:t>架構</w:t>
      </w:r>
      <w:r w:rsidRPr="00B83C4E">
        <w:rPr>
          <w:rFonts w:ascii="標楷體" w:eastAsia="標楷體" w:hAnsi="標楷體"/>
          <w:color w:val="000000"/>
          <w:sz w:val="28"/>
          <w:szCs w:val="28"/>
        </w:rPr>
        <w:t>：﹙各校自行視需要決定是否呈現﹚</w:t>
      </w:r>
    </w:p>
    <w:p w:rsidR="00984B64" w:rsidRDefault="00984B64" w:rsidP="00984B64">
      <w:pPr>
        <w:jc w:val="both"/>
        <w:rPr>
          <w:rFonts w:ascii="標楷體" w:eastAsia="標楷體" w:hAnsi="標楷體" w:hint="eastAsia"/>
          <w:color w:val="000000"/>
        </w:rPr>
      </w:pPr>
      <w:r>
        <w:rPr>
          <w:rFonts w:hint="eastAsia"/>
          <w:noProof/>
        </w:rPr>
        <w:pict>
          <v:shapetype id="_x0000_t202" coordsize="21600,21600" o:spt="202" path="m,l,21600r21600,l21600,xe">
            <v:stroke joinstyle="miter"/>
            <v:path gradientshapeok="t" o:connecttype="rect"/>
          </v:shapetype>
          <v:shape id="_x0000_s2071" type="#_x0000_t202" style="position:absolute;left:0;text-align:left;margin-left:488.3pt;margin-top:5.95pt;width:230.45pt;height:54.05pt;z-index:251681792;mso-wrap-edited:f" wrapcoords="-180 0 -180 21600 21780 21600 21780 0 -180 0" strokeweight="3pt">
            <v:stroke linestyle="thinThin"/>
            <v:textbox style="mso-next-textbox:#_x0000_s2071">
              <w:txbxContent>
                <w:p w:rsidR="00984B64" w:rsidRPr="005A5A8D" w:rsidRDefault="00984B64" w:rsidP="00984B64">
                  <w:pPr>
                    <w:spacing w:beforeLines="20" w:line="0" w:lineRule="atLeast"/>
                    <w:ind w:leftChars="50" w:left="120"/>
                    <w:rPr>
                      <w:rFonts w:ascii="新細明體" w:hint="eastAsia"/>
                    </w:rPr>
                  </w:pPr>
                  <w:r w:rsidRPr="005A5A8D">
                    <w:rPr>
                      <w:rFonts w:ascii="新細明體" w:hint="eastAsia"/>
                    </w:rPr>
                    <w:t>活動1　性別不一樣？</w:t>
                  </w:r>
                </w:p>
                <w:p w:rsidR="00984B64" w:rsidRPr="005A5A8D" w:rsidRDefault="00984B64" w:rsidP="00984B64">
                  <w:pPr>
                    <w:spacing w:beforeLines="20" w:line="0" w:lineRule="atLeast"/>
                    <w:ind w:leftChars="50" w:left="120"/>
                    <w:rPr>
                      <w:rFonts w:ascii="新細明體" w:hint="eastAsia"/>
                    </w:rPr>
                  </w:pPr>
                  <w:r w:rsidRPr="005A5A8D">
                    <w:rPr>
                      <w:rFonts w:ascii="新細明體" w:hint="eastAsia"/>
                    </w:rPr>
                    <w:t>活動2　多元欣賞</w:t>
                  </w:r>
                </w:p>
              </w:txbxContent>
            </v:textbox>
          </v:shape>
        </w:pict>
      </w:r>
    </w:p>
    <w:p w:rsidR="00984B64" w:rsidRDefault="00984B64" w:rsidP="00984B64">
      <w:pPr>
        <w:pStyle w:val="11"/>
        <w:jc w:val="both"/>
        <w:rPr>
          <w:rFonts w:eastAsia="新細明體" w:hint="eastAsia"/>
        </w:rPr>
      </w:pPr>
      <w:r w:rsidRPr="0060120A">
        <w:rPr>
          <w:rFonts w:eastAsia="新細明體"/>
          <w:noProof/>
          <w:sz w:val="20"/>
        </w:rPr>
        <w:pict>
          <v:line id="_x0000_s2050" style="position:absolute;left:0;text-align:left;z-index:251660288;mso-wrap-edited:f" from="205.6pt,15pt" to="206.3pt,362.5pt" wrapcoords="0 0 0 21531 0 21531 0 0 0 0" strokeweight="1.5pt"/>
        </w:pict>
      </w:r>
    </w:p>
    <w:p w:rsidR="00984B64" w:rsidRPr="0060120A" w:rsidRDefault="00984B64" w:rsidP="00984B64">
      <w:pPr>
        <w:pStyle w:val="11"/>
        <w:jc w:val="both"/>
        <w:rPr>
          <w:rFonts w:eastAsia="新細明體" w:hint="eastAsia"/>
        </w:rPr>
      </w:pPr>
      <w:r w:rsidRPr="0060120A">
        <w:rPr>
          <w:rFonts w:eastAsia="新細明體"/>
          <w:noProof/>
          <w:sz w:val="20"/>
        </w:rPr>
        <w:pict>
          <v:line id="_x0000_s2054" style="position:absolute;left:0;text-align:left;z-index:251664384;mso-wrap-edited:f" from="424.05pt,-21pt" to="488.3pt,-21pt" wrapcoords="-847 0 -847 0 22024 0 22024 0 -847 0" strokeweight="1.5pt"/>
        </w:pict>
      </w:r>
      <w:r w:rsidRPr="0060120A">
        <w:rPr>
          <w:rFonts w:eastAsia="新細明體"/>
          <w:noProof/>
          <w:sz w:val="20"/>
        </w:rPr>
        <w:pict>
          <v:shape id="_x0000_s2053" type="#_x0000_t202" style="position:absolute;left:0;text-align:left;margin-left:244.15pt;margin-top:-48pt;width:179.9pt;height:54pt;z-index:251663360;mso-wrap-edited:f" wrapcoords="-180 0 -180 21600 21780 21600 21780 0 -180 0" strokeweight="3pt">
            <v:stroke linestyle="thinThin"/>
            <v:textbox style="mso-next-textbox:#_x0000_s2053">
              <w:txbxContent>
                <w:p w:rsidR="00984B64" w:rsidRPr="005A5A8D" w:rsidRDefault="00984B64" w:rsidP="00984B64">
                  <w:pPr>
                    <w:spacing w:line="0" w:lineRule="atLeast"/>
                    <w:jc w:val="center"/>
                    <w:rPr>
                      <w:rFonts w:ascii="新細明體" w:hAnsi="新細明體" w:hint="eastAsia"/>
                      <w:sz w:val="32"/>
                      <w:szCs w:val="32"/>
                    </w:rPr>
                  </w:pPr>
                  <w:r w:rsidRPr="005A5A8D">
                    <w:rPr>
                      <w:rFonts w:ascii="新細明體" w:hAnsi="新細明體" w:hint="eastAsia"/>
                      <w:sz w:val="32"/>
                      <w:szCs w:val="32"/>
                    </w:rPr>
                    <w:t>單元一</w:t>
                  </w:r>
                </w:p>
                <w:p w:rsidR="00984B64" w:rsidRPr="005A5A8D" w:rsidRDefault="00984B64" w:rsidP="00984B64">
                  <w:pPr>
                    <w:spacing w:line="0" w:lineRule="atLeast"/>
                    <w:jc w:val="center"/>
                    <w:rPr>
                      <w:rFonts w:ascii="新細明體" w:hAnsi="新細明體" w:hint="eastAsia"/>
                      <w:sz w:val="32"/>
                      <w:szCs w:val="32"/>
                    </w:rPr>
                  </w:pPr>
                  <w:r w:rsidRPr="005A5A8D">
                    <w:rPr>
                      <w:rFonts w:ascii="新細明體" w:hAnsi="新細明體" w:hint="eastAsia"/>
                      <w:sz w:val="32"/>
                      <w:szCs w:val="32"/>
                    </w:rPr>
                    <w:t>性別面面觀</w:t>
                  </w:r>
                </w:p>
              </w:txbxContent>
            </v:textbox>
          </v:shape>
        </w:pict>
      </w:r>
      <w:r w:rsidRPr="0060120A">
        <w:rPr>
          <w:rFonts w:eastAsia="新細明體"/>
          <w:noProof/>
          <w:sz w:val="20"/>
        </w:rPr>
        <w:pict>
          <v:line id="_x0000_s2051" style="position:absolute;left:0;text-align:left;z-index:251661312;mso-wrap-edited:f" from="206.3pt,-20.55pt" to="244.85pt,-20.55pt" wrapcoords="-847 0 -847 0 22024 0 22024 0 -847 0" strokeweight="1.5pt"/>
        </w:pict>
      </w:r>
    </w:p>
    <w:p w:rsidR="00984B64" w:rsidRPr="0060120A" w:rsidRDefault="00984B64" w:rsidP="00984B64">
      <w:pPr>
        <w:pStyle w:val="11"/>
        <w:jc w:val="both"/>
        <w:rPr>
          <w:rFonts w:eastAsia="新細明體" w:hint="eastAsia"/>
        </w:rPr>
      </w:pPr>
      <w:r w:rsidRPr="0060120A">
        <w:rPr>
          <w:rFonts w:eastAsia="新細明體"/>
          <w:noProof/>
          <w:sz w:val="20"/>
        </w:rPr>
        <w:pict>
          <v:line id="_x0000_s2069" style="position:absolute;left:0;text-align:left;z-index:251679744;mso-wrap-edited:f" from="423.8pt,31pt" to="486.8pt,31pt" wrapcoords="-847 0 -847 0 22024 0 22024 0 -847 0" strokeweight="1.5pt"/>
        </w:pict>
      </w:r>
      <w:r w:rsidRPr="0060120A">
        <w:rPr>
          <w:rFonts w:eastAsia="新細明體"/>
          <w:noProof/>
        </w:rPr>
        <w:pict>
          <v:shape id="_x0000_s2068" type="#_x0000_t202" style="position:absolute;left:0;text-align:left;margin-left:486pt;margin-top:2.5pt;width:230.45pt;height:54.05pt;z-index:251678720;mso-wrap-edited:f" wrapcoords="-180 0 -180 21600 21780 21600 21780 0 -180 0" strokeweight="3pt">
            <v:stroke linestyle="thinThin"/>
            <v:textbox style="mso-next-textbox:#_x0000_s2068">
              <w:txbxContent>
                <w:p w:rsidR="00984B64" w:rsidRPr="005A5A8D" w:rsidRDefault="00984B64" w:rsidP="00984B64">
                  <w:pPr>
                    <w:spacing w:beforeLines="20" w:line="0" w:lineRule="atLeast"/>
                    <w:ind w:leftChars="50" w:left="120"/>
                    <w:rPr>
                      <w:rFonts w:ascii="新細明體" w:hint="eastAsia"/>
                    </w:rPr>
                  </w:pPr>
                  <w:r w:rsidRPr="005A5A8D">
                    <w:rPr>
                      <w:rFonts w:ascii="新細明體" w:hint="eastAsia"/>
                    </w:rPr>
                    <w:t>活動1　主動做家事</w:t>
                  </w:r>
                </w:p>
                <w:p w:rsidR="00984B64" w:rsidRPr="005A5A8D" w:rsidRDefault="00984B64" w:rsidP="00984B64">
                  <w:pPr>
                    <w:spacing w:beforeLines="20" w:line="0" w:lineRule="atLeast"/>
                    <w:ind w:leftChars="50" w:left="120"/>
                    <w:rPr>
                      <w:rFonts w:ascii="新細明體" w:hint="eastAsia"/>
                    </w:rPr>
                  </w:pPr>
                  <w:r w:rsidRPr="005A5A8D">
                    <w:rPr>
                      <w:rFonts w:ascii="新細明體" w:hint="eastAsia"/>
                    </w:rPr>
                    <w:t>活動2　溫馨相處情</w:t>
                  </w:r>
                </w:p>
              </w:txbxContent>
            </v:textbox>
          </v:shape>
        </w:pict>
      </w:r>
      <w:r w:rsidRPr="0060120A">
        <w:rPr>
          <w:rFonts w:eastAsia="新細明體"/>
          <w:noProof/>
          <w:sz w:val="20"/>
        </w:rPr>
        <w:pict>
          <v:line id="_x0000_s2064" style="position:absolute;left:0;text-align:left;flip:y;z-index:251674624;mso-wrap-edited:f" from="205.6pt,31pt" to="241.6pt,31pt" wrapcoords="-847 0 -847 0 22024 0 22024 0 -847 0" strokeweight="1.5pt"/>
        </w:pict>
      </w:r>
      <w:r w:rsidRPr="0060120A">
        <w:rPr>
          <w:rFonts w:eastAsia="新細明體"/>
          <w:noProof/>
        </w:rPr>
        <w:pict>
          <v:shape id="_x0000_s2062" type="#_x0000_t202" style="position:absolute;left:0;text-align:left;margin-left:243.1pt;margin-top:2.5pt;width:179.9pt;height:54pt;z-index:251672576;mso-wrap-edited:f" wrapcoords="-180 0 -180 21600 21780 21600 21780 0 -180 0" strokeweight="3pt">
            <v:stroke linestyle="thinThin"/>
            <v:textbox style="mso-next-textbox:#_x0000_s2062">
              <w:txbxContent>
                <w:p w:rsidR="00984B64" w:rsidRPr="005A5A8D" w:rsidRDefault="00984B64" w:rsidP="00984B64">
                  <w:pPr>
                    <w:spacing w:line="0" w:lineRule="atLeast"/>
                    <w:jc w:val="center"/>
                    <w:rPr>
                      <w:rFonts w:ascii="新細明體" w:hAnsi="新細明體" w:hint="eastAsia"/>
                      <w:sz w:val="32"/>
                      <w:szCs w:val="32"/>
                    </w:rPr>
                  </w:pPr>
                  <w:r w:rsidRPr="005A5A8D">
                    <w:rPr>
                      <w:rFonts w:ascii="新細明體" w:hAnsi="新細明體" w:hint="eastAsia"/>
                      <w:sz w:val="32"/>
                      <w:szCs w:val="32"/>
                    </w:rPr>
                    <w:t>單元二</w:t>
                  </w:r>
                </w:p>
                <w:p w:rsidR="00984B64" w:rsidRPr="005A5A8D" w:rsidRDefault="00984B64" w:rsidP="00984B64">
                  <w:pPr>
                    <w:spacing w:line="0" w:lineRule="atLeast"/>
                    <w:jc w:val="center"/>
                    <w:rPr>
                      <w:rFonts w:ascii="新細明體" w:hAnsi="新細明體" w:hint="eastAsia"/>
                      <w:sz w:val="32"/>
                      <w:szCs w:val="32"/>
                    </w:rPr>
                  </w:pPr>
                  <w:r w:rsidRPr="005A5A8D">
                    <w:rPr>
                      <w:rFonts w:ascii="新細明體" w:hAnsi="新細明體" w:hint="eastAsia"/>
                      <w:sz w:val="32"/>
                      <w:szCs w:val="32"/>
                    </w:rPr>
                    <w:t>家庭生活樂陶陶</w:t>
                  </w:r>
                </w:p>
              </w:txbxContent>
            </v:textbox>
          </v:shape>
        </w:pict>
      </w:r>
    </w:p>
    <w:p w:rsidR="00984B64" w:rsidRPr="0060120A" w:rsidRDefault="00984B64" w:rsidP="00984B64">
      <w:pPr>
        <w:pStyle w:val="11"/>
        <w:jc w:val="both"/>
        <w:rPr>
          <w:rFonts w:eastAsia="新細明體" w:hint="eastAsia"/>
        </w:rPr>
      </w:pPr>
    </w:p>
    <w:p w:rsidR="00984B64" w:rsidRPr="0060120A" w:rsidRDefault="00984B64" w:rsidP="00984B64">
      <w:pPr>
        <w:pStyle w:val="11"/>
        <w:jc w:val="both"/>
        <w:rPr>
          <w:rFonts w:eastAsia="新細明體" w:hint="eastAsia"/>
        </w:rPr>
      </w:pPr>
      <w:r w:rsidRPr="0060120A">
        <w:rPr>
          <w:rFonts w:eastAsia="新細明體"/>
          <w:noProof/>
        </w:rPr>
        <w:pict>
          <v:shape id="_x0000_s2066" type="#_x0000_t202" style="position:absolute;left:0;text-align:left;margin-left:486pt;margin-top:18.2pt;width:230.45pt;height:54.05pt;z-index:251676672;mso-wrap-edited:f" wrapcoords="-180 0 -180 21600 21780 21600 21780 0 -180 0" strokeweight="3pt">
            <v:stroke linestyle="thinThin"/>
            <v:textbox style="mso-next-textbox:#_x0000_s2066">
              <w:txbxContent>
                <w:p w:rsidR="00984B64" w:rsidRPr="005A5A8D" w:rsidRDefault="00984B64" w:rsidP="00984B64">
                  <w:pPr>
                    <w:spacing w:beforeLines="20" w:line="0" w:lineRule="atLeast"/>
                    <w:ind w:leftChars="50" w:left="120"/>
                    <w:rPr>
                      <w:rFonts w:ascii="新細明體" w:hint="eastAsia"/>
                    </w:rPr>
                  </w:pPr>
                  <w:r w:rsidRPr="005A5A8D">
                    <w:rPr>
                      <w:rFonts w:ascii="新細明體" w:hint="eastAsia"/>
                    </w:rPr>
                    <w:t>活動1　行前筆記</w:t>
                  </w:r>
                </w:p>
                <w:p w:rsidR="00984B64" w:rsidRPr="005A5A8D" w:rsidRDefault="00984B64" w:rsidP="00984B64">
                  <w:pPr>
                    <w:spacing w:beforeLines="20" w:line="0" w:lineRule="atLeast"/>
                    <w:ind w:leftChars="50" w:left="120"/>
                    <w:rPr>
                      <w:rFonts w:ascii="新細明體" w:hint="eastAsia"/>
                    </w:rPr>
                  </w:pPr>
                  <w:r w:rsidRPr="005A5A8D">
                    <w:rPr>
                      <w:rFonts w:ascii="新細明體" w:hint="eastAsia"/>
                    </w:rPr>
                    <w:t>活動2　戶外新體驗</w:t>
                  </w:r>
                </w:p>
              </w:txbxContent>
            </v:textbox>
          </v:shape>
        </w:pict>
      </w:r>
      <w:r w:rsidRPr="0060120A">
        <w:rPr>
          <w:rFonts w:eastAsia="新細明體"/>
          <w:noProof/>
          <w:sz w:val="20"/>
        </w:rPr>
        <w:pict>
          <v:shape id="_x0000_s2055" type="#_x0000_t202" style="position:absolute;left:0;text-align:left;margin-left:244.15pt;margin-top:18.25pt;width:179.9pt;height:54pt;z-index:251665408;mso-wrap-edited:f" wrapcoords="-180 0 -180 21600 21780 21600 21780 0 -180 0" strokeweight="3pt">
            <v:stroke linestyle="thinThin"/>
            <v:textbox style="mso-next-textbox:#_x0000_s2055">
              <w:txbxContent>
                <w:p w:rsidR="00984B64" w:rsidRPr="005A5A8D" w:rsidRDefault="00984B64" w:rsidP="00984B64">
                  <w:pPr>
                    <w:spacing w:line="0" w:lineRule="atLeast"/>
                    <w:jc w:val="center"/>
                    <w:rPr>
                      <w:rFonts w:ascii="新細明體" w:hAnsi="新細明體" w:hint="eastAsia"/>
                      <w:sz w:val="32"/>
                      <w:szCs w:val="32"/>
                    </w:rPr>
                  </w:pPr>
                  <w:r w:rsidRPr="005A5A8D">
                    <w:rPr>
                      <w:rFonts w:ascii="新細明體" w:hAnsi="新細明體" w:hint="eastAsia"/>
                      <w:sz w:val="32"/>
                      <w:szCs w:val="32"/>
                    </w:rPr>
                    <w:t>單元三</w:t>
                  </w:r>
                </w:p>
                <w:p w:rsidR="00984B64" w:rsidRPr="005A5A8D" w:rsidRDefault="00984B64" w:rsidP="00984B64">
                  <w:pPr>
                    <w:spacing w:line="0" w:lineRule="atLeast"/>
                    <w:jc w:val="center"/>
                    <w:rPr>
                      <w:rFonts w:ascii="新細明體" w:hAnsi="新細明體" w:hint="eastAsia"/>
                      <w:sz w:val="32"/>
                      <w:szCs w:val="32"/>
                    </w:rPr>
                  </w:pPr>
                  <w:r w:rsidRPr="005A5A8D">
                    <w:rPr>
                      <w:rFonts w:ascii="新細明體" w:hAnsi="新細明體" w:hint="eastAsia"/>
                      <w:sz w:val="32"/>
                      <w:szCs w:val="32"/>
                    </w:rPr>
                    <w:t>擁抱自然</w:t>
                  </w:r>
                </w:p>
              </w:txbxContent>
            </v:textbox>
          </v:shape>
        </w:pict>
      </w:r>
    </w:p>
    <w:p w:rsidR="00984B64" w:rsidRPr="0060120A" w:rsidRDefault="00984B64" w:rsidP="00984B64">
      <w:pPr>
        <w:pStyle w:val="11"/>
        <w:jc w:val="both"/>
        <w:rPr>
          <w:rFonts w:eastAsia="新細明體" w:hint="eastAsia"/>
        </w:rPr>
      </w:pPr>
      <w:r w:rsidRPr="0060120A">
        <w:rPr>
          <w:rFonts w:eastAsia="新細明體"/>
          <w:noProof/>
          <w:sz w:val="20"/>
        </w:rPr>
        <w:pict>
          <v:line id="_x0000_s2059" style="position:absolute;left:0;text-align:left;z-index:251669504;mso-wrap-edited:f" from="207pt,4.75pt" to="245.55pt,4.75pt" wrapcoords="-847 0 -847 0 22024 0 22024 0 -847 0" strokeweight="1.5pt"/>
        </w:pict>
      </w:r>
      <w:r w:rsidRPr="0060120A">
        <w:rPr>
          <w:rFonts w:eastAsia="新細明體"/>
          <w:noProof/>
          <w:sz w:val="20"/>
        </w:rPr>
        <w:pict>
          <v:line id="_x0000_s2057" style="position:absolute;left:0;text-align:left;z-index:251667456;mso-wrap-edited:f" from="424.05pt,8.5pt" to="488.3pt,8.5pt" wrapcoords="-847 0 -847 0 22024 0 22024 0 -847 0" strokeweight="1.5pt"/>
        </w:pict>
      </w:r>
      <w:r w:rsidRPr="0060120A">
        <w:rPr>
          <w:rFonts w:eastAsia="新細明體"/>
          <w:noProof/>
          <w:sz w:val="20"/>
        </w:rPr>
        <w:pict>
          <v:shape id="_x0000_s2052" type="#_x0000_t202" style="position:absolute;left:0;text-align:left;margin-left:0;margin-top:.05pt;width:179.9pt;height:45pt;z-index:251662336;mso-wrap-edited:f" wrapcoords="-180 0 -180 21600 21780 21600 21780 0 -180 0" strokeweight="3pt">
            <v:stroke linestyle="thinThin"/>
            <v:textbox style="mso-next-textbox:#_x0000_s2052">
              <w:txbxContent>
                <w:p w:rsidR="00984B64" w:rsidRPr="005A5A8D" w:rsidRDefault="00984B64" w:rsidP="00984B64">
                  <w:pPr>
                    <w:jc w:val="center"/>
                    <w:rPr>
                      <w:rFonts w:ascii="新細明體" w:hAnsi="新細明體" w:hint="eastAsia"/>
                      <w:sz w:val="36"/>
                    </w:rPr>
                  </w:pPr>
                  <w:r w:rsidRPr="005A5A8D">
                    <w:rPr>
                      <w:rFonts w:ascii="新細明體" w:hAnsi="新細明體" w:hint="eastAsia"/>
                      <w:sz w:val="36"/>
                    </w:rPr>
                    <w:t>綜合4上</w:t>
                  </w:r>
                </w:p>
              </w:txbxContent>
            </v:textbox>
          </v:shape>
        </w:pict>
      </w:r>
    </w:p>
    <w:p w:rsidR="00984B64" w:rsidRPr="0060120A" w:rsidRDefault="00984B64" w:rsidP="00984B64">
      <w:pPr>
        <w:pStyle w:val="11"/>
        <w:jc w:val="both"/>
        <w:rPr>
          <w:rFonts w:eastAsia="新細明體" w:hint="eastAsia"/>
        </w:rPr>
      </w:pPr>
      <w:r w:rsidRPr="0060120A">
        <w:rPr>
          <w:rFonts w:eastAsia="新細明體"/>
          <w:noProof/>
        </w:rPr>
        <w:lastRenderedPageBreak/>
        <w:pict>
          <v:shape id="_x0000_s2067" type="#_x0000_t202" style="position:absolute;left:0;text-align:left;margin-left:488.3pt;margin-top:28.7pt;width:230.45pt;height:54.05pt;z-index:251677696;mso-wrap-edited:f" wrapcoords="-180 0 -180 21600 21780 21600 21780 0 -180 0" strokeweight="3pt">
            <v:stroke linestyle="thinThin"/>
            <v:textbox style="mso-next-textbox:#_x0000_s2067">
              <w:txbxContent>
                <w:p w:rsidR="00984B64" w:rsidRPr="005A5A8D" w:rsidRDefault="00984B64" w:rsidP="00984B64">
                  <w:pPr>
                    <w:spacing w:beforeLines="20" w:line="0" w:lineRule="atLeast"/>
                    <w:ind w:leftChars="50" w:left="120"/>
                    <w:rPr>
                      <w:rFonts w:ascii="新細明體" w:hint="eastAsia"/>
                    </w:rPr>
                  </w:pPr>
                  <w:r w:rsidRPr="005A5A8D">
                    <w:rPr>
                      <w:rFonts w:ascii="新細明體" w:hint="eastAsia"/>
                    </w:rPr>
                    <w:t>活動1　文化活動知多少</w:t>
                  </w:r>
                </w:p>
                <w:p w:rsidR="00984B64" w:rsidRPr="005A5A8D" w:rsidRDefault="00984B64" w:rsidP="00984B64">
                  <w:pPr>
                    <w:spacing w:beforeLines="20" w:line="0" w:lineRule="atLeast"/>
                    <w:ind w:leftChars="50" w:left="120"/>
                    <w:rPr>
                      <w:rFonts w:ascii="新細明體" w:hint="eastAsia"/>
                    </w:rPr>
                  </w:pPr>
                  <w:r w:rsidRPr="005A5A8D">
                    <w:rPr>
                      <w:rFonts w:ascii="新細明體" w:hint="eastAsia"/>
                    </w:rPr>
                    <w:t>活動2　社區活動快樂GO</w:t>
                  </w:r>
                </w:p>
              </w:txbxContent>
            </v:textbox>
          </v:shape>
        </w:pict>
      </w:r>
      <w:r w:rsidRPr="0060120A">
        <w:rPr>
          <w:rFonts w:eastAsia="新細明體"/>
          <w:noProof/>
        </w:rPr>
        <w:pict>
          <v:shape id="_x0000_s2063" type="#_x0000_t202" style="position:absolute;left:0;text-align:left;margin-left:244.85pt;margin-top:28.75pt;width:179.9pt;height:54pt;z-index:251673600;mso-wrap-edited:f" wrapcoords="-180 0 -180 21600 21780 21600 21780 0 -180 0" strokeweight="3pt">
            <v:stroke linestyle="thinThin"/>
            <v:textbox style="mso-next-textbox:#_x0000_s2063">
              <w:txbxContent>
                <w:p w:rsidR="00984B64" w:rsidRPr="005A5A8D" w:rsidRDefault="00984B64" w:rsidP="00984B64">
                  <w:pPr>
                    <w:spacing w:line="0" w:lineRule="atLeast"/>
                    <w:jc w:val="center"/>
                    <w:rPr>
                      <w:rFonts w:ascii="新細明體" w:hAnsi="新細明體" w:hint="eastAsia"/>
                      <w:sz w:val="32"/>
                      <w:szCs w:val="32"/>
                    </w:rPr>
                  </w:pPr>
                  <w:r w:rsidRPr="005A5A8D">
                    <w:rPr>
                      <w:rFonts w:ascii="新細明體" w:hAnsi="新細明體" w:hint="eastAsia"/>
                      <w:sz w:val="32"/>
                      <w:szCs w:val="32"/>
                    </w:rPr>
                    <w:t>單元四</w:t>
                  </w:r>
                </w:p>
                <w:p w:rsidR="00984B64" w:rsidRPr="005A5A8D" w:rsidRDefault="00984B64" w:rsidP="00984B64">
                  <w:pPr>
                    <w:spacing w:line="0" w:lineRule="atLeast"/>
                    <w:jc w:val="center"/>
                    <w:rPr>
                      <w:rFonts w:ascii="新細明體" w:hAnsi="新細明體" w:hint="eastAsia"/>
                      <w:sz w:val="32"/>
                      <w:szCs w:val="32"/>
                    </w:rPr>
                  </w:pPr>
                  <w:r w:rsidRPr="005A5A8D">
                    <w:rPr>
                      <w:rFonts w:ascii="新細明體" w:hAnsi="新細明體" w:hint="eastAsia"/>
                      <w:sz w:val="32"/>
                      <w:szCs w:val="32"/>
                    </w:rPr>
                    <w:t>生活中遇見文化</w:t>
                  </w:r>
                </w:p>
              </w:txbxContent>
            </v:textbox>
          </v:shape>
        </w:pict>
      </w:r>
    </w:p>
    <w:p w:rsidR="00984B64" w:rsidRPr="0060120A" w:rsidRDefault="00984B64" w:rsidP="00984B64">
      <w:pPr>
        <w:pStyle w:val="11"/>
        <w:jc w:val="both"/>
        <w:rPr>
          <w:rFonts w:eastAsia="新細明體" w:hint="eastAsia"/>
        </w:rPr>
      </w:pPr>
      <w:r w:rsidRPr="0060120A">
        <w:rPr>
          <w:rFonts w:eastAsia="新細明體"/>
          <w:noProof/>
        </w:rPr>
        <w:pict>
          <v:line id="_x0000_s2070" style="position:absolute;left:0;text-align:left;flip:y;z-index:251680768;mso-wrap-edited:f" from="423.8pt,20.5pt" to="486.8pt,20.5pt" wrapcoords="-847 0 -847 0 22024 0 22024 0 -847 0" strokeweight="1.5pt"/>
        </w:pict>
      </w:r>
      <w:r w:rsidRPr="0060120A">
        <w:rPr>
          <w:rFonts w:eastAsia="新細明體"/>
          <w:noProof/>
        </w:rPr>
        <w:pict>
          <v:line id="_x0000_s2065" style="position:absolute;left:0;text-align:left;z-index:251675648;mso-wrap-edited:f" from="207pt,20.5pt" to="243pt,20.5pt" wrapcoords="-847 0 -847 0 22024 0 22024 0 -847 0" strokeweight="1.5pt"/>
        </w:pict>
      </w:r>
    </w:p>
    <w:p w:rsidR="00984B64" w:rsidRPr="0060120A" w:rsidRDefault="00984B64" w:rsidP="00984B64">
      <w:pPr>
        <w:pStyle w:val="11"/>
        <w:jc w:val="both"/>
        <w:rPr>
          <w:rFonts w:eastAsia="新細明體" w:hint="eastAsia"/>
        </w:rPr>
      </w:pPr>
    </w:p>
    <w:p w:rsidR="00984B64" w:rsidRPr="0060120A" w:rsidRDefault="00984B64" w:rsidP="00984B64">
      <w:pPr>
        <w:pStyle w:val="11"/>
        <w:ind w:left="720"/>
        <w:jc w:val="both"/>
        <w:rPr>
          <w:rFonts w:eastAsia="新細明體" w:hint="eastAsia"/>
        </w:rPr>
      </w:pPr>
      <w:r w:rsidRPr="0060120A">
        <w:rPr>
          <w:rFonts w:eastAsia="新細明體"/>
          <w:noProof/>
          <w:sz w:val="20"/>
        </w:rPr>
        <w:pict>
          <v:line id="_x0000_s2061" style="position:absolute;left:0;text-align:left;z-index:251671552;mso-wrap-edited:f" from="207pt,38.5pt" to="245.55pt,38.5pt" wrapcoords="-847 0 -847 0 22024 0 22024 0 -847 0" strokeweight="1.5pt"/>
        </w:pict>
      </w:r>
      <w:r w:rsidRPr="0060120A">
        <w:rPr>
          <w:rFonts w:eastAsia="新細明體"/>
          <w:noProof/>
          <w:sz w:val="20"/>
        </w:rPr>
        <w:pict>
          <v:shape id="_x0000_s2060" type="#_x0000_t202" style="position:absolute;left:0;text-align:left;margin-left:489pt;margin-top:10.7pt;width:230.45pt;height:54.05pt;z-index:251670528;mso-wrap-edited:f" wrapcoords="-180 0 -180 21600 21780 21600 21780 0 -180 0" strokeweight="3pt">
            <v:stroke linestyle="thinThin"/>
            <v:textbox style="mso-next-textbox:#_x0000_s2060">
              <w:txbxContent>
                <w:p w:rsidR="00984B64" w:rsidRPr="005A5A8D" w:rsidRDefault="00984B64" w:rsidP="00984B64">
                  <w:pPr>
                    <w:spacing w:beforeLines="20" w:line="0" w:lineRule="atLeast"/>
                    <w:ind w:leftChars="50" w:left="120"/>
                    <w:rPr>
                      <w:rFonts w:ascii="新細明體" w:hint="eastAsia"/>
                    </w:rPr>
                  </w:pPr>
                  <w:r w:rsidRPr="005A5A8D">
                    <w:rPr>
                      <w:rFonts w:ascii="新細明體" w:hint="eastAsia"/>
                    </w:rPr>
                    <w:t>活動1　環境大探索</w:t>
                  </w:r>
                </w:p>
                <w:p w:rsidR="00984B64" w:rsidRPr="005A5A8D" w:rsidRDefault="00984B64" w:rsidP="00984B64">
                  <w:pPr>
                    <w:spacing w:beforeLines="20" w:line="0" w:lineRule="atLeast"/>
                    <w:ind w:leftChars="50" w:left="120"/>
                    <w:rPr>
                      <w:rFonts w:ascii="新細明體" w:hint="eastAsia"/>
                    </w:rPr>
                  </w:pPr>
                  <w:r w:rsidRPr="005A5A8D">
                    <w:rPr>
                      <w:rFonts w:ascii="新細明體" w:hint="eastAsia"/>
                    </w:rPr>
                    <w:t>活動2　環保好行動</w:t>
                  </w:r>
                </w:p>
              </w:txbxContent>
            </v:textbox>
          </v:shape>
        </w:pict>
      </w:r>
      <w:r w:rsidRPr="0060120A">
        <w:rPr>
          <w:rFonts w:eastAsia="新細明體"/>
          <w:noProof/>
          <w:sz w:val="20"/>
        </w:rPr>
        <w:pict>
          <v:line id="_x0000_s2058" style="position:absolute;left:0;text-align:left;z-index:251668480;mso-wrap-edited:f" from="424.75pt,38.5pt" to="489pt,38.5pt" wrapcoords="-847 0 -847 0 22024 0 22024 0 -847 0" strokeweight="1.5pt"/>
        </w:pict>
      </w:r>
      <w:r w:rsidRPr="0060120A">
        <w:rPr>
          <w:rFonts w:eastAsia="新細明體"/>
          <w:noProof/>
          <w:sz w:val="20"/>
        </w:rPr>
        <w:pict>
          <v:shape id="_x0000_s2056" type="#_x0000_t202" style="position:absolute;left:0;text-align:left;margin-left:244.85pt;margin-top:10.75pt;width:179.9pt;height:54pt;z-index:251666432;mso-wrap-edited:f" wrapcoords="-180 0 -180 21600 21780 21600 21780 0 -180 0" strokeweight="3pt">
            <v:stroke linestyle="thinThin"/>
            <v:textbox style="mso-next-textbox:#_x0000_s2056">
              <w:txbxContent>
                <w:p w:rsidR="00984B64" w:rsidRPr="005A5A8D" w:rsidRDefault="00984B64" w:rsidP="00984B64">
                  <w:pPr>
                    <w:spacing w:line="0" w:lineRule="atLeast"/>
                    <w:jc w:val="center"/>
                    <w:rPr>
                      <w:rFonts w:ascii="新細明體" w:hAnsi="新細明體" w:hint="eastAsia"/>
                      <w:sz w:val="32"/>
                      <w:szCs w:val="32"/>
                    </w:rPr>
                  </w:pPr>
                  <w:r w:rsidRPr="005A5A8D">
                    <w:rPr>
                      <w:rFonts w:ascii="新細明體" w:hAnsi="新細明體" w:hint="eastAsia"/>
                      <w:sz w:val="32"/>
                      <w:szCs w:val="32"/>
                    </w:rPr>
                    <w:t>單元五</w:t>
                  </w:r>
                </w:p>
                <w:p w:rsidR="00984B64" w:rsidRPr="005A5A8D" w:rsidRDefault="00984B64" w:rsidP="00984B64">
                  <w:pPr>
                    <w:spacing w:line="0" w:lineRule="atLeast"/>
                    <w:jc w:val="center"/>
                    <w:rPr>
                      <w:rFonts w:ascii="新細明體" w:hAnsi="新細明體" w:hint="eastAsia"/>
                      <w:sz w:val="32"/>
                      <w:szCs w:val="32"/>
                    </w:rPr>
                  </w:pPr>
                  <w:r w:rsidRPr="005A5A8D">
                    <w:rPr>
                      <w:rFonts w:ascii="新細明體" w:hAnsi="新細明體" w:hint="eastAsia"/>
                      <w:sz w:val="32"/>
                      <w:szCs w:val="32"/>
                    </w:rPr>
                    <w:t>改造清淨家園</w:t>
                  </w:r>
                </w:p>
              </w:txbxContent>
            </v:textbox>
          </v:shape>
        </w:pict>
      </w:r>
    </w:p>
    <w:p w:rsidR="00984B64" w:rsidRPr="00B83C4E" w:rsidRDefault="00984B64" w:rsidP="00984B64">
      <w:pPr>
        <w:numPr>
          <w:ilvl w:val="1"/>
          <w:numId w:val="20"/>
        </w:numPr>
        <w:spacing w:afterLines="100" w:line="400" w:lineRule="exact"/>
        <w:jc w:val="both"/>
        <w:rPr>
          <w:rFonts w:ascii="標楷體" w:eastAsia="標楷體" w:hAnsi="標楷體" w:hint="eastAsia"/>
          <w:color w:val="000000"/>
          <w:sz w:val="28"/>
          <w:szCs w:val="28"/>
        </w:rPr>
      </w:pPr>
      <w:r w:rsidRPr="00B83C4E">
        <w:rPr>
          <w:rFonts w:ascii="標楷體" w:eastAsia="標楷體" w:hAnsi="標楷體" w:hint="eastAsia"/>
          <w:color w:val="000000"/>
          <w:sz w:val="28"/>
          <w:szCs w:val="28"/>
        </w:rPr>
        <w:t>本</w:t>
      </w:r>
      <w:r w:rsidRPr="00B83C4E">
        <w:rPr>
          <w:rFonts w:ascii="標楷體" w:eastAsia="標楷體" w:hAnsi="標楷體"/>
          <w:color w:val="000000"/>
          <w:sz w:val="28"/>
          <w:szCs w:val="28"/>
        </w:rPr>
        <w:t>學期課程內涵</w:t>
      </w:r>
      <w:r w:rsidRPr="00B83C4E">
        <w:rPr>
          <w:rFonts w:ascii="標楷體" w:eastAsia="標楷體" w:hAnsi="標楷體" w:hint="eastAsia"/>
          <w:color w:val="000000"/>
          <w:sz w:val="28"/>
          <w:szCs w:val="28"/>
        </w:rPr>
        <w:t>：（單元名稱及教學內容務必每週填寫）</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753"/>
        <w:gridCol w:w="709"/>
        <w:gridCol w:w="3406"/>
        <w:gridCol w:w="517"/>
        <w:gridCol w:w="1275"/>
        <w:gridCol w:w="1432"/>
        <w:gridCol w:w="1843"/>
        <w:gridCol w:w="2583"/>
        <w:gridCol w:w="1244"/>
      </w:tblGrid>
      <w:tr w:rsidR="00984B64" w:rsidRPr="00193A46" w:rsidTr="002E30C0">
        <w:trPr>
          <w:cantSplit/>
          <w:trHeight w:val="1205"/>
          <w:tblHeader/>
          <w:jc w:val="center"/>
        </w:trPr>
        <w:tc>
          <w:tcPr>
            <w:tcW w:w="753" w:type="dxa"/>
            <w:vAlign w:val="center"/>
          </w:tcPr>
          <w:p w:rsidR="00984B64" w:rsidRPr="00B83C4E" w:rsidRDefault="00984B64" w:rsidP="002E30C0">
            <w:pPr>
              <w:spacing w:line="400" w:lineRule="exact"/>
              <w:rPr>
                <w:rFonts w:ascii="標楷體" w:eastAsia="標楷體" w:hAnsi="標楷體"/>
                <w:b/>
                <w:color w:val="000000"/>
              </w:rPr>
            </w:pPr>
            <w:r w:rsidRPr="00B83C4E">
              <w:rPr>
                <w:rFonts w:ascii="標楷體" w:eastAsia="標楷體" w:hAnsi="標楷體"/>
                <w:b/>
                <w:color w:val="000000"/>
              </w:rPr>
              <w:t>週</w:t>
            </w:r>
            <w:r w:rsidRPr="00B83C4E">
              <w:rPr>
                <w:rFonts w:ascii="標楷體" w:eastAsia="標楷體" w:hAnsi="標楷體" w:hint="eastAsia"/>
                <w:b/>
                <w:color w:val="000000"/>
              </w:rPr>
              <w:t>/</w:t>
            </w:r>
          </w:p>
          <w:p w:rsidR="00984B64" w:rsidRPr="00B83C4E" w:rsidRDefault="00984B64" w:rsidP="002E30C0">
            <w:pPr>
              <w:spacing w:line="240" w:lineRule="exact"/>
              <w:jc w:val="center"/>
              <w:rPr>
                <w:rFonts w:ascii="標楷體" w:eastAsia="標楷體" w:hAnsi="標楷體" w:hint="eastAsia"/>
                <w:b/>
                <w:color w:val="000000"/>
              </w:rPr>
            </w:pPr>
            <w:r w:rsidRPr="00B83C4E">
              <w:rPr>
                <w:rFonts w:ascii="標楷體" w:eastAsia="標楷體" w:hAnsi="標楷體"/>
                <w:b/>
                <w:color w:val="000000"/>
              </w:rPr>
              <w:t>起訖時間</w:t>
            </w:r>
          </w:p>
        </w:tc>
        <w:tc>
          <w:tcPr>
            <w:tcW w:w="709" w:type="dxa"/>
            <w:vAlign w:val="center"/>
          </w:tcPr>
          <w:p w:rsidR="00984B64" w:rsidRPr="00B83C4E" w:rsidRDefault="00984B64" w:rsidP="002E30C0">
            <w:pPr>
              <w:jc w:val="center"/>
              <w:rPr>
                <w:rFonts w:ascii="標楷體" w:eastAsia="標楷體" w:hAnsi="標楷體" w:hint="eastAsia"/>
                <w:color w:val="000000"/>
                <w:w w:val="120"/>
              </w:rPr>
            </w:pPr>
            <w:r w:rsidRPr="00B83C4E">
              <w:rPr>
                <w:rFonts w:ascii="標楷體" w:eastAsia="標楷體" w:hAnsi="標楷體" w:hint="eastAsia"/>
                <w:b/>
                <w:color w:val="000000"/>
              </w:rPr>
              <w:t>單元名稱</w:t>
            </w:r>
          </w:p>
        </w:tc>
        <w:tc>
          <w:tcPr>
            <w:tcW w:w="3406" w:type="dxa"/>
            <w:vAlign w:val="center"/>
          </w:tcPr>
          <w:p w:rsidR="00984B64" w:rsidRPr="00B83C4E" w:rsidRDefault="00984B64" w:rsidP="002E30C0">
            <w:pPr>
              <w:spacing w:line="240" w:lineRule="exact"/>
              <w:jc w:val="center"/>
              <w:rPr>
                <w:rFonts w:ascii="標楷體" w:eastAsia="標楷體" w:hAnsi="標楷體" w:hint="eastAsia"/>
                <w:b/>
                <w:color w:val="000000"/>
              </w:rPr>
            </w:pPr>
            <w:r w:rsidRPr="00B83C4E">
              <w:rPr>
                <w:rFonts w:ascii="標楷體" w:eastAsia="標楷體" w:hAnsi="標楷體" w:hint="eastAsia"/>
                <w:b/>
                <w:color w:val="000000"/>
              </w:rPr>
              <w:t>教學內容</w:t>
            </w:r>
          </w:p>
        </w:tc>
        <w:tc>
          <w:tcPr>
            <w:tcW w:w="517" w:type="dxa"/>
            <w:vAlign w:val="center"/>
          </w:tcPr>
          <w:p w:rsidR="00984B64" w:rsidRPr="00B83C4E" w:rsidRDefault="00984B64" w:rsidP="002E30C0">
            <w:pPr>
              <w:spacing w:line="240" w:lineRule="exact"/>
              <w:jc w:val="center"/>
              <w:rPr>
                <w:rFonts w:ascii="標楷體" w:eastAsia="標楷體" w:hAnsi="標楷體" w:hint="eastAsia"/>
                <w:b/>
                <w:color w:val="000000"/>
              </w:rPr>
            </w:pPr>
            <w:r w:rsidRPr="00B83C4E">
              <w:rPr>
                <w:rFonts w:ascii="標楷體" w:eastAsia="標楷體" w:hAnsi="標楷體" w:hint="eastAsia"/>
                <w:b/>
                <w:color w:val="000000"/>
              </w:rPr>
              <w:t>節數</w:t>
            </w:r>
          </w:p>
        </w:tc>
        <w:tc>
          <w:tcPr>
            <w:tcW w:w="1275" w:type="dxa"/>
            <w:vAlign w:val="center"/>
          </w:tcPr>
          <w:p w:rsidR="00984B64" w:rsidRPr="00B83C4E" w:rsidRDefault="00984B64" w:rsidP="002E30C0">
            <w:pPr>
              <w:spacing w:line="240" w:lineRule="exact"/>
              <w:jc w:val="center"/>
              <w:rPr>
                <w:rFonts w:ascii="標楷體" w:eastAsia="標楷體" w:hAnsi="標楷體" w:hint="eastAsia"/>
                <w:b/>
                <w:color w:val="000000"/>
              </w:rPr>
            </w:pPr>
            <w:r w:rsidRPr="00B83C4E">
              <w:rPr>
                <w:rFonts w:ascii="標楷體" w:eastAsia="標楷體" w:hAnsi="標楷體" w:hint="eastAsia"/>
                <w:b/>
                <w:color w:val="000000"/>
              </w:rPr>
              <w:t>教材來源</w:t>
            </w:r>
          </w:p>
        </w:tc>
        <w:tc>
          <w:tcPr>
            <w:tcW w:w="1432" w:type="dxa"/>
            <w:vAlign w:val="center"/>
          </w:tcPr>
          <w:p w:rsidR="00984B64" w:rsidRPr="00B83C4E" w:rsidRDefault="00984B64" w:rsidP="002E30C0">
            <w:pPr>
              <w:spacing w:line="240" w:lineRule="exact"/>
              <w:jc w:val="center"/>
              <w:rPr>
                <w:rFonts w:ascii="標楷體" w:eastAsia="標楷體" w:hAnsi="標楷體" w:hint="eastAsia"/>
                <w:b/>
                <w:color w:val="000000"/>
              </w:rPr>
            </w:pPr>
            <w:r w:rsidRPr="00B83C4E">
              <w:rPr>
                <w:rFonts w:ascii="標楷體" w:eastAsia="標楷體" w:hAnsi="標楷體" w:hint="eastAsia"/>
                <w:b/>
                <w:color w:val="000000"/>
              </w:rPr>
              <w:t>評量方式</w:t>
            </w:r>
          </w:p>
        </w:tc>
        <w:tc>
          <w:tcPr>
            <w:tcW w:w="1843" w:type="dxa"/>
            <w:vAlign w:val="center"/>
          </w:tcPr>
          <w:p w:rsidR="00984B64" w:rsidRPr="00B83C4E" w:rsidRDefault="00984B64" w:rsidP="002E30C0">
            <w:pPr>
              <w:spacing w:line="240" w:lineRule="exact"/>
              <w:jc w:val="center"/>
              <w:rPr>
                <w:rFonts w:ascii="標楷體" w:eastAsia="標楷體" w:hAnsi="標楷體" w:hint="eastAsia"/>
                <w:b/>
                <w:color w:val="000000"/>
              </w:rPr>
            </w:pPr>
            <w:r w:rsidRPr="00B83C4E">
              <w:rPr>
                <w:rFonts w:ascii="標楷體" w:eastAsia="標楷體" w:hAnsi="標楷體" w:hint="eastAsia"/>
                <w:b/>
                <w:color w:val="000000"/>
              </w:rPr>
              <w:t>能力指標</w:t>
            </w:r>
          </w:p>
        </w:tc>
        <w:tc>
          <w:tcPr>
            <w:tcW w:w="2583" w:type="dxa"/>
            <w:vAlign w:val="center"/>
          </w:tcPr>
          <w:p w:rsidR="00984B64" w:rsidRPr="00B83C4E" w:rsidRDefault="00984B64" w:rsidP="002E30C0">
            <w:pPr>
              <w:spacing w:line="240" w:lineRule="exact"/>
              <w:jc w:val="center"/>
              <w:rPr>
                <w:rFonts w:ascii="標楷體" w:eastAsia="標楷體" w:hAnsi="標楷體" w:hint="eastAsia"/>
                <w:b/>
                <w:color w:val="000000"/>
              </w:rPr>
            </w:pPr>
            <w:r w:rsidRPr="00B83C4E">
              <w:rPr>
                <w:rFonts w:ascii="標楷體" w:eastAsia="標楷體" w:hAnsi="標楷體" w:hint="eastAsia"/>
                <w:b/>
                <w:color w:val="000000"/>
              </w:rPr>
              <w:t>融入領域或議題</w:t>
            </w:r>
          </w:p>
        </w:tc>
        <w:tc>
          <w:tcPr>
            <w:tcW w:w="1244" w:type="dxa"/>
            <w:vAlign w:val="center"/>
          </w:tcPr>
          <w:p w:rsidR="00984B64" w:rsidRPr="00B83C4E" w:rsidRDefault="00984B64" w:rsidP="002E30C0">
            <w:pPr>
              <w:pStyle w:val="ae"/>
              <w:spacing w:line="240" w:lineRule="exact"/>
              <w:rPr>
                <w:rFonts w:hint="eastAsia"/>
                <w:b/>
                <w:color w:val="000000"/>
              </w:rPr>
            </w:pPr>
            <w:r w:rsidRPr="00B83C4E">
              <w:rPr>
                <w:rFonts w:hint="eastAsia"/>
                <w:b/>
                <w:color w:val="000000"/>
              </w:rPr>
              <w:t>備 註</w:t>
            </w:r>
          </w:p>
        </w:tc>
      </w:tr>
      <w:tr w:rsidR="00984B64" w:rsidRPr="00193A46" w:rsidTr="002E30C0">
        <w:trPr>
          <w:cantSplit/>
          <w:trHeight w:val="3908"/>
          <w:jc w:val="center"/>
        </w:trPr>
        <w:tc>
          <w:tcPr>
            <w:tcW w:w="753" w:type="dxa"/>
            <w:vAlign w:val="center"/>
          </w:tcPr>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hint="eastAsia"/>
                <w:color w:val="000000"/>
                <w:sz w:val="20"/>
                <w:szCs w:val="20"/>
              </w:rPr>
              <w:lastRenderedPageBreak/>
              <w:t>一</w:t>
            </w:r>
          </w:p>
          <w:p w:rsidR="00984B64" w:rsidRPr="002B15C6" w:rsidRDefault="00984B64" w:rsidP="002E30C0">
            <w:pPr>
              <w:jc w:val="center"/>
              <w:rPr>
                <w:rFonts w:ascii="標楷體" w:eastAsia="標楷體" w:hAnsi="標楷體"/>
                <w:color w:val="000000"/>
                <w:sz w:val="20"/>
                <w:szCs w:val="20"/>
              </w:rPr>
            </w:pPr>
            <w:r>
              <w:rPr>
                <w:rFonts w:ascii="標楷體" w:eastAsia="標楷體" w:hAnsi="標楷體"/>
                <w:color w:val="000000"/>
                <w:sz w:val="20"/>
                <w:szCs w:val="20"/>
              </w:rPr>
              <w:t>8/</w:t>
            </w:r>
            <w:r>
              <w:rPr>
                <w:rFonts w:ascii="標楷體" w:eastAsia="標楷體" w:hAnsi="標楷體" w:hint="eastAsia"/>
                <w:color w:val="000000"/>
                <w:sz w:val="20"/>
                <w:szCs w:val="20"/>
              </w:rPr>
              <w:t>26</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t>9</w:t>
            </w:r>
            <w:r w:rsidRPr="002B15C6">
              <w:rPr>
                <w:rFonts w:ascii="標楷體" w:eastAsia="標楷體" w:hAnsi="標楷體"/>
                <w:color w:val="000000"/>
                <w:sz w:val="20"/>
                <w:szCs w:val="20"/>
              </w:rPr>
              <w:t>/</w:t>
            </w:r>
            <w:r>
              <w:rPr>
                <w:rFonts w:ascii="標楷體" w:eastAsia="標楷體" w:hAnsi="標楷體" w:hint="eastAsia"/>
                <w:color w:val="000000"/>
                <w:sz w:val="20"/>
                <w:szCs w:val="20"/>
              </w:rPr>
              <w:t>01</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szCs w:val="20"/>
              </w:rPr>
              <w:t>1-1性別不一樣？</w:t>
            </w:r>
          </w:p>
        </w:tc>
        <w:tc>
          <w:tcPr>
            <w:tcW w:w="3406" w:type="dxa"/>
          </w:tcPr>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【活動1】性別不一樣？</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1.教師請兒童畫下自己的房間，並將姓名標示於背面。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2.將兒童的作品張貼在黑板上，並請兒童思考：下面4個房間，有男生的也有女生的，你看得出來哪些是男生的房間？哪些是女生的嗎？為什麼？</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3.教師將兒童判斷的原因記錄在黑板上。</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4.從觀察房間的活動中，你發現什麼？你認為不同性別的人，喜歡的事物一定不同嗎？為什麼？</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5.兒童可能會依據房間家具及物品的顏色、圖案、造型等進行推理，教師可協助兒童歸納判斷的原因與性別不一定相關，男生可能會喜歡看起來較女性化的物品，女生也可能會喜歡較男性化的物品。</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康軒版教科書「單元一性別面面觀」</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圖畫紙</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蠟筆、彩色筆等繪圖用具</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2"/>
                <w:attr w:name="Month" w:val="2"/>
                <w:attr w:name="Day" w:val="2"/>
                <w:attr w:name="IsLunarDate" w:val="False"/>
                <w:attr w:name="IsROCDate" w:val="False"/>
              </w:smartTagPr>
              <w:r w:rsidRPr="00193A46">
                <w:rPr>
                  <w:rFonts w:ascii="標楷體" w:eastAsia="標楷體" w:hAnsi="標楷體" w:hint="eastAsia"/>
                  <w:color w:val="000000"/>
                  <w:sz w:val="20"/>
                  <w:szCs w:val="20"/>
                </w:rPr>
                <w:t>2-2-2</w:t>
              </w:r>
            </w:smartTag>
            <w:r w:rsidRPr="00193A46">
              <w:rPr>
                <w:rFonts w:ascii="標楷體" w:eastAsia="標楷體" w:hAnsi="標楷體" w:hint="eastAsia"/>
                <w:color w:val="000000"/>
                <w:sz w:val="20"/>
                <w:szCs w:val="20"/>
              </w:rPr>
              <w:t xml:space="preserve"> 覺察不同性別者在生活事務的異同，並欣賞其差異。</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【性別平等教育】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1"/>
                <w:attr w:name="Month" w:val="2"/>
                <w:attr w:name="Day" w:val="2"/>
                <w:attr w:name="IsLunarDate" w:val="False"/>
                <w:attr w:name="IsROCDate" w:val="False"/>
              </w:smartTagPr>
              <w:r w:rsidRPr="00193A46">
                <w:rPr>
                  <w:rFonts w:ascii="標楷體" w:eastAsia="標楷體" w:hAnsi="標楷體" w:hint="eastAsia"/>
                  <w:color w:val="000000"/>
                  <w:sz w:val="20"/>
                  <w:szCs w:val="20"/>
                </w:rPr>
                <w:t>1-2-2</w:t>
              </w:r>
            </w:smartTag>
            <w:r w:rsidRPr="00193A46">
              <w:rPr>
                <w:rFonts w:ascii="標楷體" w:eastAsia="標楷體" w:hAnsi="標楷體" w:hint="eastAsia"/>
                <w:color w:val="000000"/>
                <w:sz w:val="20"/>
                <w:szCs w:val="20"/>
              </w:rPr>
              <w:t xml:space="preserve"> 覺察性別特質的刻板化印象。</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1"/>
                <w:attr w:name="Month" w:val="2"/>
                <w:attr w:name="Day" w:val="3"/>
                <w:attr w:name="IsLunarDate" w:val="False"/>
                <w:attr w:name="IsROCDate" w:val="False"/>
              </w:smartTagPr>
              <w:r w:rsidRPr="00193A46">
                <w:rPr>
                  <w:rFonts w:ascii="標楷體" w:eastAsia="標楷體" w:hAnsi="標楷體" w:hint="eastAsia"/>
                  <w:color w:val="000000"/>
                  <w:sz w:val="20"/>
                  <w:szCs w:val="20"/>
                </w:rPr>
                <w:t>1-2-3</w:t>
              </w:r>
            </w:smartTag>
            <w:r w:rsidRPr="00193A46">
              <w:rPr>
                <w:rFonts w:ascii="標楷體" w:eastAsia="標楷體" w:hAnsi="標楷體" w:hint="eastAsia"/>
                <w:color w:val="000000"/>
                <w:sz w:val="20"/>
                <w:szCs w:val="20"/>
              </w:rPr>
              <w:t xml:space="preserve"> 欣賞不同性別者的創意表現。</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2664"/>
          <w:jc w:val="center"/>
        </w:trPr>
        <w:tc>
          <w:tcPr>
            <w:tcW w:w="753" w:type="dxa"/>
            <w:vAlign w:val="center"/>
          </w:tcPr>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hint="eastAsia"/>
                <w:color w:val="000000"/>
                <w:sz w:val="20"/>
                <w:szCs w:val="20"/>
              </w:rPr>
              <w:lastRenderedPageBreak/>
              <w:t>二</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9/0</w:t>
            </w:r>
            <w:r>
              <w:rPr>
                <w:rFonts w:ascii="標楷體" w:eastAsia="標楷體" w:hAnsi="標楷體" w:hint="eastAsia"/>
                <w:color w:val="000000"/>
                <w:sz w:val="20"/>
                <w:szCs w:val="20"/>
              </w:rPr>
              <w:t>2</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9/</w:t>
            </w:r>
            <w:r>
              <w:rPr>
                <w:rFonts w:ascii="標楷體" w:eastAsia="標楷體" w:hAnsi="標楷體" w:hint="eastAsia"/>
                <w:color w:val="000000"/>
                <w:sz w:val="20"/>
                <w:szCs w:val="20"/>
              </w:rPr>
              <w:t>08</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szCs w:val="20"/>
              </w:rPr>
              <w:t>1-1性別不一樣？</w:t>
            </w:r>
          </w:p>
        </w:tc>
        <w:tc>
          <w:tcPr>
            <w:tcW w:w="3406" w:type="dxa"/>
          </w:tcPr>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【活動1】性別不一樣？</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1.教師引導兒童觀察：觀察學校生活，說說看，不同性別的人有哪些相同的地方？</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2.再說說看，在學校生活中，不同性別的人有哪些不同的地方呢？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3.教師引導兒童省思：為什麼不同性別的人會有一些生活上的不同？這些差異和性別有關嗎？還是有其他的原因呢？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4.教師協助兒童從觀察中發覺差異不一定與性別有關，多導因於個人的興趣、特質或能力等。</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5.兒童分組討論並分享。</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6.教師提問：如果你和大多數人的想法和行為不同，你會希望別人怎麼看待你呢？</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7.教師歸納總結：不管是男生或女生， 都可以有自己的喜好與興趣，不需要為了迎合多數人，而讓自己受到限制。</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康軒版教科書「單元一性別面面觀」</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pStyle w:val="4123"/>
              <w:tabs>
                <w:tab w:val="clear" w:pos="142"/>
              </w:tabs>
              <w:spacing w:line="240" w:lineRule="exact"/>
              <w:ind w:left="57" w:firstLine="0"/>
              <w:jc w:val="left"/>
              <w:rPr>
                <w:rFonts w:ascii="標楷體" w:eastAsia="標楷體" w:hAnsi="標楷體" w:hint="eastAsia"/>
                <w:color w:val="000000"/>
                <w:sz w:val="20"/>
              </w:rPr>
            </w:pPr>
            <w:r w:rsidRPr="00193A46">
              <w:rPr>
                <w:rFonts w:ascii="標楷體" w:eastAsia="標楷體" w:hAnsi="標楷體" w:hint="eastAsia"/>
                <w:color w:val="000000"/>
                <w:sz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2"/>
                <w:attr w:name="Month" w:val="2"/>
                <w:attr w:name="Day" w:val="2"/>
                <w:attr w:name="IsLunarDate" w:val="False"/>
                <w:attr w:name="IsROCDate" w:val="False"/>
              </w:smartTagPr>
              <w:r w:rsidRPr="00193A46">
                <w:rPr>
                  <w:rFonts w:ascii="標楷體" w:eastAsia="標楷體" w:hAnsi="標楷體" w:hint="eastAsia"/>
                  <w:color w:val="000000"/>
                  <w:sz w:val="20"/>
                  <w:szCs w:val="20"/>
                </w:rPr>
                <w:t>2-2-2</w:t>
              </w:r>
            </w:smartTag>
            <w:r w:rsidRPr="00193A46">
              <w:rPr>
                <w:rFonts w:ascii="標楷體" w:eastAsia="標楷體" w:hAnsi="標楷體" w:hint="eastAsia"/>
                <w:color w:val="000000"/>
                <w:sz w:val="20"/>
                <w:szCs w:val="20"/>
              </w:rPr>
              <w:t xml:space="preserve"> 覺察不同性別者在生活事務的異同，並欣賞其差異。</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【性別平等教育】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1"/>
                <w:attr w:name="Month" w:val="2"/>
                <w:attr w:name="Day" w:val="2"/>
                <w:attr w:name="IsLunarDate" w:val="False"/>
                <w:attr w:name="IsROCDate" w:val="False"/>
              </w:smartTagPr>
              <w:r w:rsidRPr="00193A46">
                <w:rPr>
                  <w:rFonts w:ascii="標楷體" w:eastAsia="標楷體" w:hAnsi="標楷體" w:hint="eastAsia"/>
                  <w:color w:val="000000"/>
                  <w:sz w:val="20"/>
                  <w:szCs w:val="20"/>
                </w:rPr>
                <w:t>1-2-2</w:t>
              </w:r>
            </w:smartTag>
            <w:r w:rsidRPr="00193A46">
              <w:rPr>
                <w:rFonts w:ascii="標楷體" w:eastAsia="標楷體" w:hAnsi="標楷體" w:hint="eastAsia"/>
                <w:color w:val="000000"/>
                <w:sz w:val="20"/>
                <w:szCs w:val="20"/>
              </w:rPr>
              <w:t xml:space="preserve"> 覺察性別特質的刻板化印象。</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1"/>
                <w:attr w:name="Month" w:val="2"/>
                <w:attr w:name="Day" w:val="3"/>
                <w:attr w:name="IsLunarDate" w:val="False"/>
                <w:attr w:name="IsROCDate" w:val="False"/>
              </w:smartTagPr>
              <w:r w:rsidRPr="00193A46">
                <w:rPr>
                  <w:rFonts w:ascii="標楷體" w:eastAsia="標楷體" w:hAnsi="標楷體" w:hint="eastAsia"/>
                  <w:color w:val="000000"/>
                  <w:sz w:val="20"/>
                  <w:szCs w:val="20"/>
                </w:rPr>
                <w:t>1-2-3</w:t>
              </w:r>
            </w:smartTag>
            <w:r w:rsidRPr="00193A46">
              <w:rPr>
                <w:rFonts w:ascii="標楷體" w:eastAsia="標楷體" w:hAnsi="標楷體" w:hint="eastAsia"/>
                <w:color w:val="000000"/>
                <w:sz w:val="20"/>
                <w:szCs w:val="20"/>
              </w:rPr>
              <w:t xml:space="preserve"> 欣賞不同性別者的創意表現。</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hint="eastAsia"/>
                <w:color w:val="000000"/>
                <w:sz w:val="20"/>
                <w:szCs w:val="20"/>
              </w:rPr>
              <w:lastRenderedPageBreak/>
              <w:t>三</w:t>
            </w:r>
          </w:p>
          <w:p w:rsidR="00984B64" w:rsidRPr="002B15C6" w:rsidRDefault="00984B64" w:rsidP="002E30C0">
            <w:pPr>
              <w:jc w:val="center"/>
              <w:rPr>
                <w:rFonts w:ascii="標楷體" w:eastAsia="標楷體" w:hAnsi="標楷體"/>
                <w:color w:val="000000"/>
                <w:sz w:val="20"/>
                <w:szCs w:val="20"/>
              </w:rPr>
            </w:pPr>
            <w:r>
              <w:rPr>
                <w:rFonts w:ascii="標楷體" w:eastAsia="標楷體" w:hAnsi="標楷體"/>
                <w:color w:val="000000"/>
                <w:sz w:val="20"/>
                <w:szCs w:val="20"/>
              </w:rPr>
              <w:t>9/</w:t>
            </w:r>
            <w:r>
              <w:rPr>
                <w:rFonts w:ascii="標楷體" w:eastAsia="標楷體" w:hAnsi="標楷體" w:hint="eastAsia"/>
                <w:color w:val="000000"/>
                <w:sz w:val="20"/>
                <w:szCs w:val="20"/>
              </w:rPr>
              <w:t>09</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9/1</w:t>
            </w:r>
            <w:r>
              <w:rPr>
                <w:rFonts w:ascii="標楷體" w:eastAsia="標楷體" w:hAnsi="標楷體" w:hint="eastAsia"/>
                <w:color w:val="000000"/>
                <w:sz w:val="20"/>
                <w:szCs w:val="20"/>
              </w:rPr>
              <w:t>5</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szCs w:val="20"/>
              </w:rPr>
              <w:t>1-2多元欣賞</w:t>
            </w:r>
          </w:p>
        </w:tc>
        <w:tc>
          <w:tcPr>
            <w:tcW w:w="3406" w:type="dxa"/>
          </w:tcPr>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【活動2】多元欣賞</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1.教師引導兒童分享：家中的長輩在對待家人時，是否會因為性別而有不同的期待或相處方式呢？</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2.為什麼家人之間會因為性別而有不同的相處方式？請你推測可能的原因。面對這些現象，你有什麼感受或反應呢？</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3.兒童分組討論並發表，為接下來的訪問家人活動做心理準備。</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4.教師發下教師手冊第30頁「性別想法大募集」學習單，並說明：你的家人對你的性別有什麼想法呢？請利用下列問題訪問家長，再和同學分享。</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(1)您在幫我選購衣服、玩具或其他生活用品時，會考慮性別的差異嗎？(2)您對我有哪些期望？這些期望和性別有關係嗎？(3)您希望我能培養哪些興趣或專長？您會因為我的性別而有不同的期待嗎？(4)您對不同性別的孩子在教養態度與方式上會不一樣嗎？為什麼？</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5.教師補充說明：可以多訪問幾位家中的長輩，再歸納他們的想法，每個人的想法都相同嗎？請嘗試了解他們產生這些想法的原因。</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6.教師請兒童發表訪談結果。</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康軒版教科書「單元一性別面面觀」</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3.訪談紀錄</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2"/>
                <w:attr w:name="Month" w:val="2"/>
                <w:attr w:name="Day" w:val="2"/>
                <w:attr w:name="IsLunarDate" w:val="False"/>
                <w:attr w:name="IsROCDate" w:val="False"/>
              </w:smartTagPr>
              <w:r w:rsidRPr="00193A46">
                <w:rPr>
                  <w:rFonts w:ascii="標楷體" w:eastAsia="標楷體" w:hAnsi="標楷體" w:hint="eastAsia"/>
                  <w:color w:val="000000"/>
                  <w:sz w:val="20"/>
                  <w:szCs w:val="20"/>
                </w:rPr>
                <w:t>2-2-2</w:t>
              </w:r>
            </w:smartTag>
            <w:r w:rsidRPr="00193A46">
              <w:rPr>
                <w:rFonts w:ascii="標楷體" w:eastAsia="標楷體" w:hAnsi="標楷體" w:hint="eastAsia"/>
                <w:color w:val="000000"/>
                <w:sz w:val="20"/>
                <w:szCs w:val="20"/>
              </w:rPr>
              <w:t xml:space="preserve"> 覺察不同性別者在生活事務的異同，並欣賞其差異。</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【性別平等教育】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1"/>
                <w:attr w:name="Month" w:val="2"/>
                <w:attr w:name="Day" w:val="2"/>
                <w:attr w:name="IsLunarDate" w:val="False"/>
                <w:attr w:name="IsROCDate" w:val="False"/>
              </w:smartTagPr>
              <w:r w:rsidRPr="00193A46">
                <w:rPr>
                  <w:rFonts w:ascii="標楷體" w:eastAsia="標楷體" w:hAnsi="標楷體" w:hint="eastAsia"/>
                  <w:color w:val="000000"/>
                  <w:sz w:val="20"/>
                  <w:szCs w:val="20"/>
                </w:rPr>
                <w:t>1-2-2</w:t>
              </w:r>
            </w:smartTag>
            <w:r w:rsidRPr="00193A46">
              <w:rPr>
                <w:rFonts w:ascii="標楷體" w:eastAsia="標楷體" w:hAnsi="標楷體" w:hint="eastAsia"/>
                <w:color w:val="000000"/>
                <w:sz w:val="20"/>
                <w:szCs w:val="20"/>
              </w:rPr>
              <w:t xml:space="preserve"> 覺察性別特質的刻板化印象。</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1"/>
                <w:attr w:name="Month" w:val="2"/>
                <w:attr w:name="Day" w:val="3"/>
                <w:attr w:name="IsLunarDate" w:val="False"/>
                <w:attr w:name="IsROCDate" w:val="False"/>
              </w:smartTagPr>
              <w:r w:rsidRPr="00193A46">
                <w:rPr>
                  <w:rFonts w:ascii="標楷體" w:eastAsia="標楷體" w:hAnsi="標楷體" w:hint="eastAsia"/>
                  <w:color w:val="000000"/>
                  <w:sz w:val="20"/>
                  <w:szCs w:val="20"/>
                </w:rPr>
                <w:t>1-2-3</w:t>
              </w:r>
            </w:smartTag>
            <w:r w:rsidRPr="00193A46">
              <w:rPr>
                <w:rFonts w:ascii="標楷體" w:eastAsia="標楷體" w:hAnsi="標楷體" w:hint="eastAsia"/>
                <w:color w:val="000000"/>
                <w:sz w:val="20"/>
                <w:szCs w:val="20"/>
              </w:rPr>
              <w:t xml:space="preserve"> 欣賞不同性別者的創意表現。</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hint="eastAsia"/>
                <w:color w:val="000000"/>
                <w:sz w:val="20"/>
                <w:szCs w:val="20"/>
              </w:rPr>
              <w:lastRenderedPageBreak/>
              <w:t>四</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9/1</w:t>
            </w:r>
            <w:r>
              <w:rPr>
                <w:rFonts w:ascii="標楷體" w:eastAsia="標楷體" w:hAnsi="標楷體" w:hint="eastAsia"/>
                <w:color w:val="000000"/>
                <w:sz w:val="20"/>
                <w:szCs w:val="20"/>
              </w:rPr>
              <w:t>6</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9/2</w:t>
            </w:r>
            <w:r>
              <w:rPr>
                <w:rFonts w:ascii="標楷體" w:eastAsia="標楷體" w:hAnsi="標楷體" w:hint="eastAsia"/>
                <w:color w:val="000000"/>
                <w:sz w:val="20"/>
                <w:szCs w:val="20"/>
              </w:rPr>
              <w:t>2</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1-2多元欣賞</w:t>
            </w:r>
          </w:p>
        </w:tc>
        <w:tc>
          <w:tcPr>
            <w:tcW w:w="3406" w:type="dxa"/>
          </w:tcPr>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【活動2】多元欣賞</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1.教師提問：訪問家人後，你和家人的看法一樣嗎？</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2.教師請兒童發表：你的個性、喜好或能力的發展，受到哪些因素影響呢？</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3.教師引導兒童省思：了解其他人對性別的看法後，你對性別有哪些不同的想法呢？你會如何表現，來接納和尊重不同性別的人呢？</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4.教師提問：和不同性別的人相處時，怎樣做會比較好？你會如何欣賞對方的優點或表現呢？</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5.教師請兒童將想法付諸實踐。</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6.教師發下圖畫紙，請兒童將自己欣賞與尊重不同性別者的行動過程與心得記錄下來，並貼在布告欄展示。</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7.教師提問：看到布告欄上的作品，你有什麼感受？你還可以用哪些方式欣賞不同性別的人呢？</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8.教師總結：不論是哪一種性別的人，都有自己的特質，有些和性別有關，有些和性別無關，平時應學習與人相處並互相欣賞，也應懂得肯定自己、接納自己，尊重不同性別的人，展現多元欣賞的胸懷。</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康軒版教科書「單元一性別面面觀」</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圖畫紙</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3.訪談紀錄</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2"/>
                <w:attr w:name="Month" w:val="2"/>
                <w:attr w:name="Day" w:val="2"/>
                <w:attr w:name="IsLunarDate" w:val="False"/>
                <w:attr w:name="IsROCDate" w:val="False"/>
              </w:smartTagPr>
              <w:r w:rsidRPr="00193A46">
                <w:rPr>
                  <w:rFonts w:ascii="標楷體" w:eastAsia="標楷體" w:hAnsi="標楷體" w:hint="eastAsia"/>
                  <w:color w:val="000000"/>
                  <w:sz w:val="20"/>
                  <w:szCs w:val="20"/>
                </w:rPr>
                <w:t>2-2-2</w:t>
              </w:r>
            </w:smartTag>
            <w:r w:rsidRPr="00193A46">
              <w:rPr>
                <w:rFonts w:ascii="標楷體" w:eastAsia="標楷體" w:hAnsi="標楷體" w:hint="eastAsia"/>
                <w:color w:val="000000"/>
                <w:sz w:val="20"/>
                <w:szCs w:val="20"/>
              </w:rPr>
              <w:t xml:space="preserve"> 覺察不同性別者在生活事務的異同，並欣賞其差異。</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【性別平等教育】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1"/>
                <w:attr w:name="Month" w:val="2"/>
                <w:attr w:name="Day" w:val="3"/>
                <w:attr w:name="IsLunarDate" w:val="False"/>
                <w:attr w:name="IsROCDate" w:val="False"/>
              </w:smartTagPr>
              <w:r w:rsidRPr="00193A46">
                <w:rPr>
                  <w:rFonts w:ascii="標楷體" w:eastAsia="標楷體" w:hAnsi="標楷體" w:hint="eastAsia"/>
                  <w:color w:val="000000"/>
                  <w:sz w:val="20"/>
                  <w:szCs w:val="20"/>
                </w:rPr>
                <w:t>1-2-3</w:t>
              </w:r>
            </w:smartTag>
            <w:r w:rsidRPr="00193A46">
              <w:rPr>
                <w:rFonts w:ascii="標楷體" w:eastAsia="標楷體" w:hAnsi="標楷體" w:hint="eastAsia"/>
                <w:color w:val="000000"/>
                <w:sz w:val="20"/>
                <w:szCs w:val="20"/>
              </w:rPr>
              <w:t xml:space="preserve"> 欣賞不同性別者的創意表現。</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2"/>
                <w:attr w:name="Month" w:val="2"/>
                <w:attr w:name="Day" w:val="1"/>
                <w:attr w:name="IsLunarDate" w:val="False"/>
                <w:attr w:name="IsROCDate" w:val="False"/>
              </w:smartTagPr>
              <w:r w:rsidRPr="00193A46">
                <w:rPr>
                  <w:rFonts w:ascii="標楷體" w:eastAsia="標楷體" w:hAnsi="標楷體" w:hint="eastAsia"/>
                  <w:color w:val="000000"/>
                  <w:sz w:val="20"/>
                  <w:szCs w:val="20"/>
                </w:rPr>
                <w:t>2-2-1</w:t>
              </w:r>
            </w:smartTag>
            <w:r w:rsidRPr="00193A46">
              <w:rPr>
                <w:rFonts w:ascii="標楷體" w:eastAsia="標楷體" w:hAnsi="標楷體" w:hint="eastAsia"/>
                <w:color w:val="000000"/>
                <w:sz w:val="20"/>
                <w:szCs w:val="20"/>
              </w:rPr>
              <w:t xml:space="preserve"> 瞭解不同性別者在團體中均扮演重要的角色。</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3766"/>
          <w:jc w:val="center"/>
        </w:trPr>
        <w:tc>
          <w:tcPr>
            <w:tcW w:w="753" w:type="dxa"/>
            <w:vAlign w:val="center"/>
          </w:tcPr>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hint="eastAsia"/>
                <w:color w:val="000000"/>
                <w:sz w:val="20"/>
                <w:szCs w:val="20"/>
              </w:rPr>
              <w:lastRenderedPageBreak/>
              <w:t>五</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9/2</w:t>
            </w:r>
            <w:r>
              <w:rPr>
                <w:rFonts w:ascii="標楷體" w:eastAsia="標楷體" w:hAnsi="標楷體" w:hint="eastAsia"/>
                <w:color w:val="000000"/>
                <w:sz w:val="20"/>
                <w:szCs w:val="20"/>
              </w:rPr>
              <w:t>3</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hint="eastAsia"/>
                <w:color w:val="000000"/>
                <w:sz w:val="20"/>
                <w:szCs w:val="20"/>
              </w:rPr>
              <w:t>9</w:t>
            </w:r>
            <w:r w:rsidRPr="002B15C6">
              <w:rPr>
                <w:rFonts w:ascii="標楷體" w:eastAsia="標楷體" w:hAnsi="標楷體"/>
                <w:color w:val="000000"/>
                <w:sz w:val="20"/>
                <w:szCs w:val="20"/>
              </w:rPr>
              <w:t>/</w:t>
            </w:r>
            <w:r>
              <w:rPr>
                <w:rFonts w:ascii="標楷體" w:eastAsia="標楷體" w:hAnsi="標楷體" w:hint="eastAsia"/>
                <w:color w:val="000000"/>
                <w:sz w:val="20"/>
                <w:szCs w:val="20"/>
              </w:rPr>
              <w:t>29</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2-1主動做家事</w:t>
            </w:r>
          </w:p>
        </w:tc>
        <w:tc>
          <w:tcPr>
            <w:tcW w:w="3406" w:type="dxa"/>
          </w:tcPr>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【活動1】主動做家事</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1.教師引導兒童思考：你家裡的事由誰來做？你會做哪些家事呢？</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2.同學家的家事分工和你家有什麼不同？</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3.和家人一起做家事時，你有什麼感受呢？</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4.教師請兒童再次檢視自己的觀察結果，思考自己能學習的家事或能改進之處。</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5.教師在黑板或布告欄標示各項家事，引導兒童討論：想一想，家事怎麼分工比較好？為什麼？</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6.如果家事固定都由某個人來做，你覺得合理嗎？為什麼？</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康軒版教科書「單元二家庭生活樂陶陶」</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4.實作評量</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5.態度評量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2"/>
                <w:attr w:name="Month" w:val="2"/>
                <w:attr w:name="Day" w:val="3"/>
                <w:attr w:name="IsLunarDate" w:val="False"/>
                <w:attr w:name="IsROCDate" w:val="False"/>
              </w:smartTagPr>
              <w:r w:rsidRPr="00193A46">
                <w:rPr>
                  <w:rFonts w:ascii="標楷體" w:eastAsia="標楷體" w:hAnsi="標楷體" w:hint="eastAsia"/>
                  <w:color w:val="000000"/>
                  <w:sz w:val="20"/>
                  <w:szCs w:val="20"/>
                </w:rPr>
                <w:t>2-2-3</w:t>
              </w:r>
            </w:smartTag>
            <w:r w:rsidRPr="00193A46">
              <w:rPr>
                <w:rFonts w:ascii="標楷體" w:eastAsia="標楷體" w:hAnsi="標楷體" w:hint="eastAsia"/>
                <w:color w:val="000000"/>
                <w:sz w:val="20"/>
                <w:szCs w:val="20"/>
              </w:rPr>
              <w:t xml:space="preserve"> 參與家庭事務，分享與家人休閒互動的經驗和感受。</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【性別平等教育】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2"/>
                <w:attr w:name="Month" w:val="2"/>
                <w:attr w:name="Day" w:val="1"/>
                <w:attr w:name="IsLunarDate" w:val="False"/>
                <w:attr w:name="IsROCDate" w:val="False"/>
              </w:smartTagPr>
              <w:r w:rsidRPr="00193A46">
                <w:rPr>
                  <w:rFonts w:ascii="標楷體" w:eastAsia="標楷體" w:hAnsi="標楷體" w:hint="eastAsia"/>
                  <w:color w:val="000000"/>
                  <w:sz w:val="20"/>
                  <w:szCs w:val="20"/>
                </w:rPr>
                <w:t>2-2-1</w:t>
              </w:r>
            </w:smartTag>
            <w:r w:rsidRPr="00193A46">
              <w:rPr>
                <w:rFonts w:ascii="標楷體" w:eastAsia="標楷體" w:hAnsi="標楷體" w:hint="eastAsia"/>
                <w:color w:val="000000"/>
                <w:sz w:val="20"/>
                <w:szCs w:val="20"/>
              </w:rPr>
              <w:t xml:space="preserve"> 瞭解不同性別者在團體中均扮演重要的角色。</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【家政教育】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4"/>
                <w:attr w:name="Month" w:val="2"/>
                <w:attr w:name="Day" w:val="2"/>
                <w:attr w:name="IsLunarDate" w:val="False"/>
                <w:attr w:name="IsROCDate" w:val="False"/>
              </w:smartTagPr>
              <w:r w:rsidRPr="00193A46">
                <w:rPr>
                  <w:rFonts w:ascii="標楷體" w:eastAsia="標楷體" w:hAnsi="標楷體" w:hint="eastAsia"/>
                  <w:color w:val="000000"/>
                  <w:sz w:val="20"/>
                  <w:szCs w:val="20"/>
                </w:rPr>
                <w:t>4-2-2</w:t>
              </w:r>
            </w:smartTag>
            <w:r w:rsidRPr="00193A46">
              <w:rPr>
                <w:rFonts w:ascii="標楷體" w:eastAsia="標楷體" w:hAnsi="標楷體" w:hint="eastAsia"/>
                <w:color w:val="000000"/>
                <w:sz w:val="20"/>
                <w:szCs w:val="20"/>
              </w:rPr>
              <w:t xml:space="preserve"> 認識自己與家人在家庭中的角色。</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4616"/>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六</w:t>
            </w:r>
          </w:p>
          <w:p w:rsidR="00984B64" w:rsidRPr="002B15C6" w:rsidRDefault="00984B64" w:rsidP="002E30C0">
            <w:pPr>
              <w:jc w:val="center"/>
              <w:rPr>
                <w:rFonts w:ascii="標楷體" w:eastAsia="標楷體" w:hAnsi="標楷體"/>
                <w:color w:val="000000"/>
                <w:sz w:val="20"/>
                <w:szCs w:val="20"/>
              </w:rPr>
            </w:pPr>
            <w:r>
              <w:rPr>
                <w:rFonts w:ascii="標楷體" w:eastAsia="標楷體" w:hAnsi="標楷體" w:hint="eastAsia"/>
                <w:color w:val="000000"/>
                <w:sz w:val="20"/>
                <w:szCs w:val="20"/>
              </w:rPr>
              <w:t>9</w:t>
            </w:r>
            <w:r>
              <w:rPr>
                <w:rFonts w:ascii="標楷體" w:eastAsia="標楷體" w:hAnsi="標楷體"/>
                <w:color w:val="000000"/>
                <w:sz w:val="20"/>
                <w:szCs w:val="20"/>
              </w:rPr>
              <w:t>/</w:t>
            </w:r>
            <w:r>
              <w:rPr>
                <w:rFonts w:ascii="標楷體" w:eastAsia="標楷體" w:hAnsi="標楷體" w:hint="eastAsia"/>
                <w:color w:val="000000"/>
                <w:sz w:val="20"/>
                <w:szCs w:val="20"/>
              </w:rPr>
              <w:t>30</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10/</w:t>
            </w:r>
            <w:r>
              <w:rPr>
                <w:rFonts w:ascii="標楷體" w:eastAsia="標楷體" w:hAnsi="標楷體" w:hint="eastAsia"/>
                <w:color w:val="000000"/>
                <w:sz w:val="20"/>
                <w:szCs w:val="20"/>
              </w:rPr>
              <w:t>06</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2-1主動做家事</w:t>
            </w:r>
          </w:p>
        </w:tc>
        <w:tc>
          <w:tcPr>
            <w:tcW w:w="3406" w:type="dxa"/>
          </w:tcPr>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【活動1】主動做家事</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1.教師引導兒童在家中進行家事分工：回家和家人討論你家的家事分工。</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2.教師請兒童分享家中家事分工的過程與心得。</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3.教師發下教師手冊第46頁「家事分工紀錄表」學習單，並提問：與家人討論後，你和家人分別負責哪些家事呢？請依討論結果，完成你負責的家事吧！</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4.教師引導兒童回想：做家事時，曾發生哪些令你印象深刻的事？</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5.做了家事以後，你有哪些改變或心得呢？</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6.教師請兒童反思並總結：做家事時，你學到哪些新事務？主動做家事能促進與家人的互動，增進家庭和諧呵</w:t>
            </w:r>
            <w:r>
              <w:rPr>
                <w:rFonts w:ascii="標楷體" w:eastAsia="標楷體" w:hAnsi="標楷體" w:hint="eastAsia"/>
                <w:color w:val="000000"/>
                <w:sz w:val="20"/>
              </w:rPr>
              <w:t>！</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康軒版教科書「單元二家庭生活樂陶陶」康軒版媒體「教學DVD」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4.實作評量</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5.態度評量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3"/>
                <w:attr w:name="Month" w:val="2"/>
                <w:attr w:name="Year" w:val="2002"/>
              </w:smartTagPr>
              <w:r w:rsidRPr="00193A46">
                <w:rPr>
                  <w:rFonts w:ascii="標楷體" w:eastAsia="標楷體" w:hAnsi="標楷體" w:hint="eastAsia"/>
                  <w:color w:val="000000"/>
                  <w:sz w:val="20"/>
                  <w:szCs w:val="20"/>
                </w:rPr>
                <w:t>2-2-3</w:t>
              </w:r>
            </w:smartTag>
            <w:r w:rsidRPr="00193A46">
              <w:rPr>
                <w:rFonts w:ascii="標楷體" w:eastAsia="標楷體" w:hAnsi="標楷體" w:hint="eastAsia"/>
                <w:color w:val="000000"/>
                <w:sz w:val="20"/>
                <w:szCs w:val="20"/>
              </w:rPr>
              <w:t xml:space="preserve"> 參與家庭事務，分享與家人休閒互動的經驗和感受。</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【家政教育】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4"/>
              </w:smartTagPr>
              <w:r w:rsidRPr="00193A46">
                <w:rPr>
                  <w:rFonts w:ascii="標楷體" w:eastAsia="標楷體" w:hAnsi="標楷體" w:hint="eastAsia"/>
                  <w:color w:val="000000"/>
                  <w:sz w:val="20"/>
                  <w:szCs w:val="20"/>
                </w:rPr>
                <w:t>4-2-2</w:t>
              </w:r>
            </w:smartTag>
            <w:r w:rsidRPr="00193A46">
              <w:rPr>
                <w:rFonts w:ascii="標楷體" w:eastAsia="標楷體" w:hAnsi="標楷體" w:hint="eastAsia"/>
                <w:color w:val="000000"/>
                <w:sz w:val="20"/>
                <w:szCs w:val="20"/>
              </w:rPr>
              <w:t xml:space="preserve"> 認識自己與家人在家庭中的角色。</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【人權教育】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3"/>
                <w:attr w:name="Month" w:val="2"/>
                <w:attr w:name="Year" w:val="2001"/>
              </w:smartTagPr>
              <w:r w:rsidRPr="00193A46">
                <w:rPr>
                  <w:rFonts w:ascii="標楷體" w:eastAsia="標楷體" w:hAnsi="標楷體" w:hint="eastAsia"/>
                  <w:color w:val="000000"/>
                  <w:sz w:val="20"/>
                  <w:szCs w:val="20"/>
                </w:rPr>
                <w:t>1-2-3</w:t>
              </w:r>
            </w:smartTag>
            <w:r w:rsidRPr="00193A46">
              <w:rPr>
                <w:rFonts w:ascii="標楷體" w:eastAsia="標楷體" w:hAnsi="標楷體" w:hint="eastAsia"/>
                <w:color w:val="000000"/>
                <w:sz w:val="20"/>
                <w:szCs w:val="20"/>
              </w:rPr>
              <w:t xml:space="preserve"> 說出權利與個人責任的關係，並在日常生活中實踐。</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Pr="002B15C6" w:rsidRDefault="00984B64" w:rsidP="002E30C0">
            <w:pPr>
              <w:jc w:val="center"/>
              <w:rPr>
                <w:rFonts w:ascii="標楷體" w:eastAsia="標楷體" w:hAnsi="標楷體"/>
                <w:color w:val="000000"/>
                <w:sz w:val="20"/>
                <w:szCs w:val="20"/>
              </w:rPr>
            </w:pPr>
            <w:r>
              <w:rPr>
                <w:rFonts w:ascii="標楷體" w:eastAsia="標楷體" w:hAnsi="標楷體" w:hint="eastAsia"/>
                <w:color w:val="000000"/>
                <w:sz w:val="20"/>
                <w:szCs w:val="20"/>
              </w:rPr>
              <w:lastRenderedPageBreak/>
              <w:t>七</w:t>
            </w:r>
            <w:r w:rsidRPr="002B15C6">
              <w:rPr>
                <w:rFonts w:ascii="標楷體" w:eastAsia="標楷體" w:hAnsi="標楷體"/>
                <w:color w:val="000000"/>
                <w:sz w:val="20"/>
                <w:szCs w:val="20"/>
              </w:rPr>
              <w:t>10/0</w:t>
            </w:r>
            <w:r>
              <w:rPr>
                <w:rFonts w:ascii="標楷體" w:eastAsia="標楷體" w:hAnsi="標楷體" w:hint="eastAsia"/>
                <w:color w:val="000000"/>
                <w:sz w:val="20"/>
                <w:szCs w:val="20"/>
              </w:rPr>
              <w:t>7</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10/1</w:t>
            </w:r>
            <w:r>
              <w:rPr>
                <w:rFonts w:ascii="標楷體" w:eastAsia="標楷體" w:hAnsi="標楷體" w:hint="eastAsia"/>
                <w:color w:val="000000"/>
                <w:sz w:val="20"/>
                <w:szCs w:val="20"/>
              </w:rPr>
              <w:t>3</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szCs w:val="20"/>
              </w:rPr>
              <w:t>2-2溫馨相處情</w:t>
            </w:r>
          </w:p>
        </w:tc>
        <w:tc>
          <w:tcPr>
            <w:tcW w:w="3406" w:type="dxa"/>
          </w:tcPr>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【活動2】溫馨相處情</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1.教師提問：你和家人曾經一起進行哪些活動？進行這些活動時，你有什麼感受？</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2.教師請兒童討論：如果有一段與家人相處的時間，可以用來增進家人間的互動，你會想做什麼呢？</w:t>
            </w:r>
          </w:p>
          <w:p w:rsidR="00984B64" w:rsidRPr="00E6664E" w:rsidRDefault="00984B64" w:rsidP="002E30C0">
            <w:pPr>
              <w:spacing w:line="240" w:lineRule="exact"/>
              <w:ind w:leftChars="10" w:left="24" w:rightChars="10" w:right="24"/>
              <w:rPr>
                <w:rFonts w:ascii="標楷體" w:eastAsia="標楷體" w:hAnsi="標楷體" w:hint="eastAsia"/>
                <w:color w:val="000000"/>
                <w:sz w:val="20"/>
                <w:szCs w:val="20"/>
              </w:rPr>
            </w:pPr>
            <w:r w:rsidRPr="00E6664E">
              <w:rPr>
                <w:rFonts w:ascii="標楷體" w:eastAsia="標楷體" w:hAnsi="標楷體" w:hint="eastAsia"/>
                <w:color w:val="000000"/>
                <w:sz w:val="20"/>
                <w:szCs w:val="20"/>
              </w:rPr>
              <w:t>3.教師請兒童回家與家人協商：請和家人規畫一個家庭休閒活動，並實際執行。</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4.教師鼓勵兒童：也可以利用家庭活動時間，安排家人共同學習的活動，例如：進行家庭讀書會，讓全家有機會一同成長。</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康軒版教科書「單元二家庭生活樂陶陶」</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家庭活動的照片、影片等資料</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3"/>
                <w:attr w:name="Month" w:val="2"/>
                <w:attr w:name="Year" w:val="2002"/>
              </w:smartTagPr>
              <w:r w:rsidRPr="00193A46">
                <w:rPr>
                  <w:rFonts w:ascii="標楷體" w:eastAsia="標楷體" w:hAnsi="標楷體" w:hint="eastAsia"/>
                  <w:color w:val="000000"/>
                  <w:sz w:val="20"/>
                  <w:szCs w:val="20"/>
                </w:rPr>
                <w:t>2-2-3</w:t>
              </w:r>
            </w:smartTag>
            <w:r w:rsidRPr="00193A46">
              <w:rPr>
                <w:rFonts w:ascii="標楷體" w:eastAsia="標楷體" w:hAnsi="標楷體" w:hint="eastAsia"/>
                <w:color w:val="000000"/>
                <w:sz w:val="20"/>
                <w:szCs w:val="20"/>
              </w:rPr>
              <w:t xml:space="preserve"> 參與家庭事務，分享與家人休閒互動的經驗和感受。</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【家政教育】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4"/>
                <w:attr w:name="Month" w:val="2"/>
                <w:attr w:name="Year" w:val="2004"/>
              </w:smartTagPr>
              <w:r w:rsidRPr="00193A46">
                <w:rPr>
                  <w:rFonts w:ascii="標楷體" w:eastAsia="標楷體" w:hAnsi="標楷體" w:hint="eastAsia"/>
                  <w:color w:val="000000"/>
                  <w:sz w:val="20"/>
                  <w:szCs w:val="20"/>
                </w:rPr>
                <w:t>4-2-4</w:t>
              </w:r>
            </w:smartTag>
            <w:r w:rsidRPr="00193A46">
              <w:rPr>
                <w:rFonts w:ascii="標楷體" w:eastAsia="標楷體" w:hAnsi="標楷體" w:hint="eastAsia"/>
                <w:color w:val="000000"/>
                <w:sz w:val="20"/>
                <w:szCs w:val="20"/>
              </w:rPr>
              <w:t xml:space="preserve"> 察覺家庭生活與家人關係。</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5"/>
                <w:attr w:name="Month" w:val="2"/>
                <w:attr w:name="Year" w:val="2004"/>
              </w:smartTagPr>
              <w:r w:rsidRPr="00193A46">
                <w:rPr>
                  <w:rFonts w:ascii="標楷體" w:eastAsia="標楷體" w:hAnsi="標楷體" w:hint="eastAsia"/>
                  <w:color w:val="000000"/>
                  <w:sz w:val="20"/>
                  <w:szCs w:val="20"/>
                </w:rPr>
                <w:t>4-2-5</w:t>
              </w:r>
            </w:smartTag>
            <w:r w:rsidRPr="00193A46">
              <w:rPr>
                <w:rFonts w:ascii="標楷體" w:eastAsia="標楷體" w:hAnsi="標楷體" w:hint="eastAsia"/>
                <w:color w:val="000000"/>
                <w:sz w:val="20"/>
                <w:szCs w:val="20"/>
              </w:rPr>
              <w:t xml:space="preserve"> 瞭解參與家庭活動的重要性。</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八</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10/1</w:t>
            </w:r>
            <w:r>
              <w:rPr>
                <w:rFonts w:ascii="標楷體" w:eastAsia="標楷體" w:hAnsi="標楷體" w:hint="eastAsia"/>
                <w:color w:val="000000"/>
                <w:sz w:val="20"/>
                <w:szCs w:val="20"/>
              </w:rPr>
              <w:t>4</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10/2</w:t>
            </w:r>
            <w:r>
              <w:rPr>
                <w:rFonts w:ascii="標楷體" w:eastAsia="標楷體" w:hAnsi="標楷體" w:hint="eastAsia"/>
                <w:color w:val="000000"/>
                <w:sz w:val="20"/>
                <w:szCs w:val="20"/>
              </w:rPr>
              <w:t>0</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2-2溫馨相處情</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【活動2】溫馨相處情</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1.教師引導兒童發表：請和同學分享你的家庭活動。</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2.想一想，大家的家庭活動有什麼不一樣？</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3.你還想和家人進行哪些活動呢？</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4.教師引導兒童反思：這些家庭活動對你的生活有哪些影響？</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教師請兒童反思舉辦家庭活動的意義：家庭活動能促進家人間的良性互動，是每個家庭都應納入生活中的重要「功課」，透過各式各樣的家庭活動，能建立家庭成員分工合作與分享的觀念，還能體會與家人一起共創回憶的感動。</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6.教師總結：增加和家人相處的時間，一起進行家庭活動，體驗全家人互動的感受，營造更幸福和諧的家庭生活吧！</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康軒版教科書「單元二家庭生活樂陶陶」</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家庭活動的照片、影片等資料</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3"/>
                <w:attr w:name="Month" w:val="2"/>
                <w:attr w:name="Year" w:val="2002"/>
              </w:smartTagPr>
              <w:r w:rsidRPr="00193A46">
                <w:rPr>
                  <w:rFonts w:ascii="標楷體" w:eastAsia="標楷體" w:hAnsi="標楷體" w:hint="eastAsia"/>
                  <w:color w:val="000000"/>
                  <w:sz w:val="20"/>
                  <w:szCs w:val="20"/>
                </w:rPr>
                <w:t>2-2-3</w:t>
              </w:r>
            </w:smartTag>
            <w:r w:rsidRPr="00193A46">
              <w:rPr>
                <w:rFonts w:ascii="標楷體" w:eastAsia="標楷體" w:hAnsi="標楷體" w:hint="eastAsia"/>
                <w:color w:val="000000"/>
                <w:sz w:val="20"/>
                <w:szCs w:val="20"/>
              </w:rPr>
              <w:t xml:space="preserve"> 參與家庭事務，分享與家人休閒互動的經驗和感受。</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【家政教育】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4"/>
                <w:attr w:name="Month" w:val="2"/>
                <w:attr w:name="Year" w:val="2004"/>
              </w:smartTagPr>
              <w:r w:rsidRPr="00193A46">
                <w:rPr>
                  <w:rFonts w:ascii="標楷體" w:eastAsia="標楷體" w:hAnsi="標楷體" w:hint="eastAsia"/>
                  <w:color w:val="000000"/>
                  <w:sz w:val="20"/>
                  <w:szCs w:val="20"/>
                </w:rPr>
                <w:t>4-2-4</w:t>
              </w:r>
            </w:smartTag>
            <w:r w:rsidRPr="00193A46">
              <w:rPr>
                <w:rFonts w:ascii="標楷體" w:eastAsia="標楷體" w:hAnsi="標楷體" w:hint="eastAsia"/>
                <w:color w:val="000000"/>
                <w:sz w:val="20"/>
                <w:szCs w:val="20"/>
              </w:rPr>
              <w:t xml:space="preserve"> 察覺家庭生活與家人關係。</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5"/>
                <w:attr w:name="Month" w:val="2"/>
                <w:attr w:name="Year" w:val="2004"/>
              </w:smartTagPr>
              <w:r w:rsidRPr="00193A46">
                <w:rPr>
                  <w:rFonts w:ascii="標楷體" w:eastAsia="標楷體" w:hAnsi="標楷體" w:hint="eastAsia"/>
                  <w:color w:val="000000"/>
                  <w:sz w:val="20"/>
                  <w:szCs w:val="20"/>
                </w:rPr>
                <w:t>4-2-5</w:t>
              </w:r>
            </w:smartTag>
            <w:r w:rsidRPr="00193A46">
              <w:rPr>
                <w:rFonts w:ascii="標楷體" w:eastAsia="標楷體" w:hAnsi="標楷體" w:hint="eastAsia"/>
                <w:color w:val="000000"/>
                <w:sz w:val="20"/>
                <w:szCs w:val="20"/>
              </w:rPr>
              <w:t xml:space="preserve"> 瞭解參與家庭活動的重要性。</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九</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10/2</w:t>
            </w:r>
            <w:r>
              <w:rPr>
                <w:rFonts w:ascii="標楷體" w:eastAsia="標楷體" w:hAnsi="標楷體" w:hint="eastAsia"/>
                <w:color w:val="000000"/>
                <w:sz w:val="20"/>
                <w:szCs w:val="20"/>
              </w:rPr>
              <w:t>1</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10/2</w:t>
            </w:r>
            <w:r>
              <w:rPr>
                <w:rFonts w:ascii="標楷體" w:eastAsia="標楷體" w:hAnsi="標楷體" w:hint="eastAsia"/>
                <w:color w:val="000000"/>
                <w:sz w:val="20"/>
                <w:szCs w:val="20"/>
              </w:rPr>
              <w:t>7</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3-1行前筆記</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【活動1】行前筆記</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1.教師請兒童發表：回想一下，你參與過哪些可以親近大自然的戶外活動？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2.教師延伸提問：活動時，發生哪些令你難忘的事呢？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Pr>
                <w:rFonts w:ascii="標楷體" w:eastAsia="標楷體" w:hAnsi="標楷體" w:hint="eastAsia"/>
                <w:color w:val="000000"/>
                <w:sz w:val="20"/>
              </w:rPr>
              <w:t>3</w:t>
            </w:r>
            <w:r w:rsidRPr="00E6664E">
              <w:rPr>
                <w:rFonts w:ascii="標楷體" w:eastAsia="標楷體" w:hAnsi="標楷體" w:hint="eastAsia"/>
                <w:color w:val="000000"/>
                <w:sz w:val="20"/>
              </w:rPr>
              <w:t>.教師提問：想想看，從事戶外活動前，應該做哪些準備？進行戶外活動時，要注意什麼？</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Pr>
                <w:rFonts w:ascii="標楷體" w:eastAsia="標楷體" w:hAnsi="標楷體" w:hint="eastAsia"/>
                <w:color w:val="000000"/>
                <w:sz w:val="20"/>
              </w:rPr>
              <w:t>4</w:t>
            </w:r>
            <w:r w:rsidRPr="00E6664E">
              <w:rPr>
                <w:rFonts w:ascii="標楷體" w:eastAsia="標楷體" w:hAnsi="標楷體" w:hint="eastAsia"/>
                <w:color w:val="000000"/>
                <w:sz w:val="20"/>
              </w:rPr>
              <w:t>.教師可將兒童先前分享的戶外活動項目寫在黑板上，再引導兒童逐項討論下列問題：(1)從事這項戶外活動，應該先做哪些規畫？可能蒐集到什麼資訊？(2)從事這項戶外活動應該攜帶哪些物品？穿著怎樣的服裝？為什麼？(3)要如何選擇活動場地？到達活動場地後，第一件該做的事情是什麼呢？(4)活動時，有什麼事情不能做？有什麼規則該遵守？(5)這項戶外活動的場地會提供哪些服務？有哪些該注意的事情？</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Pr>
                <w:rFonts w:ascii="標楷體" w:eastAsia="標楷體" w:hAnsi="標楷體" w:hint="eastAsia"/>
                <w:color w:val="000000"/>
                <w:sz w:val="20"/>
              </w:rPr>
              <w:t>5</w:t>
            </w:r>
            <w:r w:rsidRPr="00E6664E">
              <w:rPr>
                <w:rFonts w:ascii="標楷體" w:eastAsia="標楷體" w:hAnsi="標楷體" w:hint="eastAsia"/>
                <w:color w:val="000000"/>
                <w:sz w:val="20"/>
              </w:rPr>
              <w:t>.教師可請兒童發表各項戶外活動未做行前準備時，可能發生的情況，讓兒童了解行前準備關係到生命安全，以及是否能有個開心的戶外活動經驗，體會行前準備的重要。</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康軒版教科書「單元三擁抱自然」</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4"/>
              </w:smartTagPr>
              <w:r w:rsidRPr="00193A46">
                <w:rPr>
                  <w:rFonts w:ascii="標楷體" w:eastAsia="標楷體" w:hAnsi="標楷體" w:hint="eastAsia"/>
                  <w:color w:val="000000"/>
                  <w:sz w:val="20"/>
                  <w:szCs w:val="20"/>
                </w:rPr>
                <w:t>4-2-2</w:t>
              </w:r>
            </w:smartTag>
            <w:r w:rsidRPr="00193A46">
              <w:rPr>
                <w:rFonts w:ascii="標楷體" w:eastAsia="標楷體" w:hAnsi="標楷體" w:hint="eastAsia"/>
                <w:color w:val="000000"/>
                <w:sz w:val="20"/>
                <w:szCs w:val="20"/>
              </w:rPr>
              <w:t xml:space="preserve"> 運用簡易的知能參與戶外活動，體驗自然。</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【環境教育】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1"/>
              </w:smartTagPr>
              <w:r w:rsidRPr="00193A46">
                <w:rPr>
                  <w:rFonts w:ascii="標楷體" w:eastAsia="標楷體" w:hAnsi="標楷體" w:hint="eastAsia"/>
                  <w:color w:val="000000"/>
                  <w:sz w:val="20"/>
                  <w:szCs w:val="20"/>
                </w:rPr>
                <w:t>1-2-2</w:t>
              </w:r>
            </w:smartTag>
            <w:r w:rsidRPr="00193A46">
              <w:rPr>
                <w:rFonts w:ascii="標楷體" w:eastAsia="標楷體" w:hAnsi="標楷體" w:hint="eastAsia"/>
                <w:color w:val="000000"/>
                <w:sz w:val="20"/>
                <w:szCs w:val="20"/>
              </w:rPr>
              <w:t xml:space="preserve"> 能藉由感官接觸環境中的動、植物和景觀，欣賞自然之美，並能以多元的方式表達內心感受。</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十</w:t>
            </w:r>
          </w:p>
          <w:p w:rsidR="00984B64" w:rsidRPr="002B15C6" w:rsidRDefault="00984B64" w:rsidP="002E30C0">
            <w:pPr>
              <w:rPr>
                <w:rFonts w:ascii="標楷體" w:eastAsia="標楷體" w:hAnsi="標楷體"/>
                <w:color w:val="000000"/>
                <w:sz w:val="20"/>
                <w:szCs w:val="20"/>
              </w:rPr>
            </w:pPr>
            <w:r w:rsidRPr="002B15C6">
              <w:rPr>
                <w:rFonts w:ascii="標楷體" w:eastAsia="標楷體" w:hAnsi="標楷體"/>
                <w:color w:val="000000"/>
                <w:sz w:val="20"/>
                <w:szCs w:val="20"/>
              </w:rPr>
              <w:t>10/</w:t>
            </w:r>
            <w:r>
              <w:rPr>
                <w:rFonts w:ascii="標楷體" w:eastAsia="標楷體" w:hAnsi="標楷體" w:hint="eastAsia"/>
                <w:color w:val="000000"/>
                <w:sz w:val="20"/>
                <w:szCs w:val="20"/>
              </w:rPr>
              <w:t>28</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11/0</w:t>
            </w:r>
            <w:r>
              <w:rPr>
                <w:rFonts w:ascii="標楷體" w:eastAsia="標楷體" w:hAnsi="標楷體" w:hint="eastAsia"/>
                <w:color w:val="000000"/>
                <w:sz w:val="20"/>
                <w:szCs w:val="20"/>
              </w:rPr>
              <w:t>3</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3-1行前筆記</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【活動1】行前筆記</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1.教師提問：戶外活動的項目很多，你想和同學一起體驗哪些活動呢？把你蒐集到的資訊和大家分享，並共同討論要舉辦的戶外活動吧！</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2.兒童決定要參與的戶外活動。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3.教師引導兒童擬定戶外活動規畫表：你認識這項戶外活動的場地嗎？行前該做哪些規畫和準備？用哪些方式可以更清楚、仔細的觀察自然生態呢？整理你蒐集到的資訊，一起擬定戶外活動的規畫表吧！</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4.教師強調：拜訪大自然時，可以用眼睛看、用鼻子聞、用耳朵聽，也可以在導覽人員的指示下用手摸摸看，但不能隨意用嘴巴試味道，避免誤食有毒的植物。</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Pr>
                <w:rFonts w:ascii="標楷體" w:eastAsia="標楷體" w:hAnsi="標楷體" w:hint="eastAsia"/>
                <w:color w:val="000000"/>
                <w:sz w:val="20"/>
              </w:rPr>
              <w:t>5</w:t>
            </w:r>
            <w:r w:rsidRPr="00E6664E">
              <w:rPr>
                <w:rFonts w:ascii="標楷體" w:eastAsia="標楷體" w:hAnsi="標楷體" w:hint="eastAsia"/>
                <w:color w:val="000000"/>
                <w:sz w:val="20"/>
              </w:rPr>
              <w:t>.教師提問：參與戶外活動前，還有哪些該做的準備？對於同學分享的戶外活動資訊，你有什麼看法和收穫呢？</w:t>
            </w:r>
          </w:p>
          <w:p w:rsidR="00984B64" w:rsidRPr="005B31F2"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8000"/>
                <w:sz w:val="20"/>
              </w:rPr>
            </w:pPr>
            <w:r>
              <w:rPr>
                <w:rFonts w:ascii="標楷體" w:eastAsia="標楷體" w:hAnsi="標楷體" w:hint="eastAsia"/>
                <w:color w:val="000000"/>
                <w:sz w:val="20"/>
              </w:rPr>
              <w:t>6</w:t>
            </w:r>
            <w:r w:rsidRPr="00E6664E">
              <w:rPr>
                <w:rFonts w:ascii="標楷體" w:eastAsia="標楷體" w:hAnsi="標楷體" w:hint="eastAsia"/>
                <w:color w:val="000000"/>
                <w:sz w:val="20"/>
              </w:rPr>
              <w:t>.教師總結：參與戶外活動前，先對你想了解的事物有簡單的認識，並了解適當的觀察方法，才能得到更多收穫呵！</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康軒版教科書「單元三擁抱自然」</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4"/>
              </w:smartTagPr>
              <w:r w:rsidRPr="00193A46">
                <w:rPr>
                  <w:rFonts w:ascii="標楷體" w:eastAsia="標楷體" w:hAnsi="標楷體" w:hint="eastAsia"/>
                  <w:color w:val="000000"/>
                  <w:sz w:val="20"/>
                  <w:szCs w:val="20"/>
                </w:rPr>
                <w:t>4-2-2</w:t>
              </w:r>
            </w:smartTag>
            <w:r w:rsidRPr="00193A46">
              <w:rPr>
                <w:rFonts w:ascii="標楷體" w:eastAsia="標楷體" w:hAnsi="標楷體" w:hint="eastAsia"/>
                <w:color w:val="000000"/>
                <w:sz w:val="20"/>
                <w:szCs w:val="20"/>
              </w:rPr>
              <w:t xml:space="preserve"> 運用簡易的知能參與戶外活動，體驗自然。</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【期中評量週】</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【環境教育】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1"/>
              </w:smartTagPr>
              <w:r w:rsidRPr="00193A46">
                <w:rPr>
                  <w:rFonts w:ascii="標楷體" w:eastAsia="標楷體" w:hAnsi="標楷體" w:hint="eastAsia"/>
                  <w:color w:val="000000"/>
                  <w:sz w:val="20"/>
                  <w:szCs w:val="20"/>
                </w:rPr>
                <w:t>1-2-2</w:t>
              </w:r>
            </w:smartTag>
            <w:r w:rsidRPr="00193A46">
              <w:rPr>
                <w:rFonts w:ascii="標楷體" w:eastAsia="標楷體" w:hAnsi="標楷體" w:hint="eastAsia"/>
                <w:color w:val="000000"/>
                <w:sz w:val="20"/>
                <w:szCs w:val="20"/>
              </w:rPr>
              <w:t xml:space="preserve"> 能藉由感官接觸環境中的動、植物和景觀，欣賞自然之美，並能以多元的方式表達內心感受。</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十一</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11/0</w:t>
            </w:r>
            <w:r>
              <w:rPr>
                <w:rFonts w:ascii="標楷體" w:eastAsia="標楷體" w:hAnsi="標楷體" w:hint="eastAsia"/>
                <w:color w:val="000000"/>
                <w:sz w:val="20"/>
                <w:szCs w:val="20"/>
              </w:rPr>
              <w:t>4</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11/1</w:t>
            </w:r>
            <w:r>
              <w:rPr>
                <w:rFonts w:ascii="標楷體" w:eastAsia="標楷體" w:hAnsi="標楷體" w:hint="eastAsia"/>
                <w:color w:val="000000"/>
                <w:sz w:val="20"/>
                <w:szCs w:val="20"/>
              </w:rPr>
              <w:t>0</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3-2戶外新體驗</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【活動2】戶外新體驗</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1.教師說明：你準備好了嗎？一起來參加一場親近自然、感受大地生機的戶外活動吧！</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2.活動進行前，教師將先前討論的戶外活動規畫表影印給全班；活動進行時，提醒兒童多聽、多看、多感受，運用器材觀察記錄並勇於發問。</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3.教師發下圖畫紙，引導兒童運用感官體驗自然。</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(1)嗅覺：聞一聞，這種味道和什麼東西相似？</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(2)觸覺：把你觸摸到的感覺和同學分享。</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(3)視覺：請畫出你看到的景象。</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(4)聽覺：你聽到哪些聲音？請做成一張「聲音地圖」。</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4.教師提問：體驗自然的過程中，你學到哪些新知識和技能？有哪些新發現呢？請和同學分享你的心得。</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5.教師引導兒童友愛自然環境：離開活動場地前，看一看四周，你有沒有發現垃圾呢？和同學一起清理周遭的環境吧！</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康軒版教科書「單元三擁抱自然」</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戶外活動規畫表</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圖畫紙</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4"/>
              </w:smartTagPr>
              <w:r w:rsidRPr="00193A46">
                <w:rPr>
                  <w:rFonts w:ascii="標楷體" w:eastAsia="標楷體" w:hAnsi="標楷體" w:hint="eastAsia"/>
                  <w:color w:val="000000"/>
                  <w:sz w:val="20"/>
                  <w:szCs w:val="20"/>
                </w:rPr>
                <w:t>4-2-2</w:t>
              </w:r>
            </w:smartTag>
            <w:r w:rsidRPr="00193A46">
              <w:rPr>
                <w:rFonts w:ascii="標楷體" w:eastAsia="標楷體" w:hAnsi="標楷體" w:hint="eastAsia"/>
                <w:color w:val="000000"/>
                <w:sz w:val="20"/>
                <w:szCs w:val="20"/>
              </w:rPr>
              <w:t xml:space="preserve"> 運用簡易的知能參與戶外活動，體驗自然。</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【環境教育】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1"/>
              </w:smartTagPr>
              <w:r w:rsidRPr="00193A46">
                <w:rPr>
                  <w:rFonts w:ascii="標楷體" w:eastAsia="標楷體" w:hAnsi="標楷體" w:hint="eastAsia"/>
                  <w:color w:val="000000"/>
                  <w:sz w:val="20"/>
                  <w:szCs w:val="20"/>
                </w:rPr>
                <w:t>1-2-2</w:t>
              </w:r>
            </w:smartTag>
            <w:r w:rsidRPr="00193A46">
              <w:rPr>
                <w:rFonts w:ascii="標楷體" w:eastAsia="標楷體" w:hAnsi="標楷體" w:hint="eastAsia"/>
                <w:color w:val="000000"/>
                <w:sz w:val="20"/>
                <w:szCs w:val="20"/>
              </w:rPr>
              <w:t xml:space="preserve"> 能藉由感官接觸環境中的動、植物和景觀，欣賞自然之美，並能以多元的方式表達內心感受。</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3"/>
              </w:smartTagPr>
              <w:r w:rsidRPr="00193A46">
                <w:rPr>
                  <w:rFonts w:ascii="標楷體" w:eastAsia="標楷體" w:hAnsi="標楷體" w:hint="eastAsia"/>
                  <w:color w:val="000000"/>
                  <w:sz w:val="20"/>
                  <w:szCs w:val="20"/>
                </w:rPr>
                <w:t>3-2-2</w:t>
              </w:r>
            </w:smartTag>
            <w:r w:rsidRPr="00193A46">
              <w:rPr>
                <w:rFonts w:ascii="標楷體" w:eastAsia="標楷體" w:hAnsi="標楷體" w:hint="eastAsia"/>
                <w:color w:val="000000"/>
                <w:sz w:val="20"/>
                <w:szCs w:val="20"/>
              </w:rPr>
              <w:t xml:space="preserve"> 培養對自然環境的熱愛與對戶外活動的興趣，建立個人對自然環境的責任感。</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十二</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11/</w:t>
            </w:r>
            <w:r w:rsidRPr="002B15C6">
              <w:rPr>
                <w:rFonts w:ascii="標楷體" w:eastAsia="標楷體" w:hAnsi="標楷體" w:hint="eastAsia"/>
                <w:color w:val="000000"/>
                <w:sz w:val="20"/>
                <w:szCs w:val="20"/>
              </w:rPr>
              <w:t>1</w:t>
            </w:r>
            <w:r>
              <w:rPr>
                <w:rFonts w:ascii="標楷體" w:eastAsia="標楷體" w:hAnsi="標楷體" w:hint="eastAsia"/>
                <w:color w:val="000000"/>
                <w:sz w:val="20"/>
                <w:szCs w:val="20"/>
              </w:rPr>
              <w:t>1</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11/</w:t>
            </w:r>
            <w:r>
              <w:rPr>
                <w:rFonts w:ascii="標楷體" w:eastAsia="標楷體" w:hAnsi="標楷體" w:hint="eastAsia"/>
                <w:color w:val="000000"/>
                <w:sz w:val="20"/>
                <w:szCs w:val="20"/>
              </w:rPr>
              <w:t>17</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3-2戶外新體驗</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【活動2】戶外新體驗</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1.教師提問：自然環境的美好與和諧，需要人類的珍惜與保護，想一想，你能做哪些事來愛護自然呢？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2.如何在生活中具體實踐這些愛護自然的想法？你可以怎麼做呢？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3.教師宜於此時引導兒童將想法具體化，發表實踐的方式和步驟。</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4.教師請兒童實際行動。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5.教師提問：愛護自然的做法中，你做到了哪些？有什麼感受？</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6.教師總結：記得保持愛護自然的習慣，盡自己的力量守護自然呵！</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康軒版教科書「單元三擁抱自然」</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4"/>
              </w:smartTagPr>
              <w:r w:rsidRPr="00193A46">
                <w:rPr>
                  <w:rFonts w:ascii="標楷體" w:eastAsia="標楷體" w:hAnsi="標楷體" w:hint="eastAsia"/>
                  <w:color w:val="000000"/>
                  <w:sz w:val="20"/>
                  <w:szCs w:val="20"/>
                </w:rPr>
                <w:t>4-2-2</w:t>
              </w:r>
            </w:smartTag>
            <w:r w:rsidRPr="00193A46">
              <w:rPr>
                <w:rFonts w:ascii="標楷體" w:eastAsia="標楷體" w:hAnsi="標楷體" w:hint="eastAsia"/>
                <w:color w:val="000000"/>
                <w:sz w:val="20"/>
                <w:szCs w:val="20"/>
              </w:rPr>
              <w:t xml:space="preserve"> 運用簡易的知能參與戶外活動，體驗自然。</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【環境教育】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1"/>
              </w:smartTagPr>
              <w:r w:rsidRPr="00193A46">
                <w:rPr>
                  <w:rFonts w:ascii="標楷體" w:eastAsia="標楷體" w:hAnsi="標楷體" w:hint="eastAsia"/>
                  <w:color w:val="000000"/>
                  <w:sz w:val="20"/>
                  <w:szCs w:val="20"/>
                </w:rPr>
                <w:t>1-2-2</w:t>
              </w:r>
            </w:smartTag>
            <w:r w:rsidRPr="00193A46">
              <w:rPr>
                <w:rFonts w:ascii="標楷體" w:eastAsia="標楷體" w:hAnsi="標楷體" w:hint="eastAsia"/>
                <w:color w:val="000000"/>
                <w:sz w:val="20"/>
                <w:szCs w:val="20"/>
              </w:rPr>
              <w:t xml:space="preserve"> 能藉由感官接觸環境中的動、植物和景觀，欣賞自然之美，並能以多元的方式表達內心感受。</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3"/>
              </w:smartTagPr>
              <w:r w:rsidRPr="00193A46">
                <w:rPr>
                  <w:rFonts w:ascii="標楷體" w:eastAsia="標楷體" w:hAnsi="標楷體" w:hint="eastAsia"/>
                  <w:color w:val="000000"/>
                  <w:sz w:val="20"/>
                  <w:szCs w:val="20"/>
                </w:rPr>
                <w:t>3-2-2</w:t>
              </w:r>
            </w:smartTag>
            <w:r w:rsidRPr="00193A46">
              <w:rPr>
                <w:rFonts w:ascii="標楷體" w:eastAsia="標楷體" w:hAnsi="標楷體" w:hint="eastAsia"/>
                <w:color w:val="000000"/>
                <w:sz w:val="20"/>
                <w:szCs w:val="20"/>
              </w:rPr>
              <w:t xml:space="preserve"> 培養對自然環境的熱愛與對戶外活動的興趣，建立個人對自然環境的責任感。</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十三</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11/</w:t>
            </w:r>
            <w:r>
              <w:rPr>
                <w:rFonts w:ascii="標楷體" w:eastAsia="標楷體" w:hAnsi="標楷體" w:hint="eastAsia"/>
                <w:color w:val="000000"/>
                <w:sz w:val="20"/>
                <w:szCs w:val="20"/>
              </w:rPr>
              <w:t>18</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11/</w:t>
            </w:r>
            <w:r>
              <w:rPr>
                <w:rFonts w:ascii="標楷體" w:eastAsia="標楷體" w:hAnsi="標楷體" w:hint="eastAsia"/>
                <w:color w:val="000000"/>
                <w:sz w:val="20"/>
                <w:szCs w:val="20"/>
              </w:rPr>
              <w:t>24</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4-1文化活動知多少</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【活動1】文化活動知多少</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1.教師提問：你和家人參加過哪些社區文化活動？參與活動的過程中，你做了哪些事呢？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2.教師引導兒童思考：</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(1)這些活動是在平日、假日，還是在節慶時舉辦？</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(2)當時有哪些家人陪同參與活動？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(3)這些活動可以歸類在什麼類別呢？ 例如：藝術、運動、飲食、風土民俗、新興文化等。</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(4)參與活動時，你做了哪些事？</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(5)有哪些印象深刻的事？</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3.請兒童踴躍分享，並請其他人發表聽完同學分享後的心得。</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4.教師延伸提問：這些活動有可能在學校舉辦嗎？為什麼？</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康軒版教科書「單元四生活中遇見文化」</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4"/>
                <w:attr w:name="Month" w:val="2"/>
                <w:attr w:name="Year" w:val="2003"/>
              </w:smartTagPr>
              <w:r w:rsidRPr="00193A46">
                <w:rPr>
                  <w:rFonts w:ascii="標楷體" w:eastAsia="標楷體" w:hAnsi="標楷體" w:hint="eastAsia"/>
                  <w:color w:val="000000"/>
                  <w:sz w:val="20"/>
                  <w:szCs w:val="20"/>
                </w:rPr>
                <w:t>3-2-4</w:t>
              </w:r>
            </w:smartTag>
            <w:r w:rsidRPr="00193A46">
              <w:rPr>
                <w:rFonts w:ascii="標楷體" w:eastAsia="標楷體" w:hAnsi="標楷體" w:hint="eastAsia"/>
                <w:color w:val="000000"/>
                <w:sz w:val="20"/>
                <w:szCs w:val="20"/>
              </w:rPr>
              <w:t xml:space="preserve"> 參與社區各種文化活動，體會文化與生活的關係。</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【家政教育】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1"/>
                <w:attr w:name="Month" w:val="2"/>
                <w:attr w:name="Year" w:val="2003"/>
              </w:smartTagPr>
              <w:r w:rsidRPr="00193A46">
                <w:rPr>
                  <w:rFonts w:ascii="標楷體" w:eastAsia="標楷體" w:hAnsi="標楷體" w:hint="eastAsia"/>
                  <w:color w:val="000000"/>
                  <w:sz w:val="20"/>
                  <w:szCs w:val="20"/>
                </w:rPr>
                <w:t>3-2-1</w:t>
              </w:r>
            </w:smartTag>
            <w:r w:rsidRPr="00193A46">
              <w:rPr>
                <w:rFonts w:ascii="標楷體" w:eastAsia="標楷體" w:hAnsi="標楷體" w:hint="eastAsia"/>
                <w:color w:val="000000"/>
                <w:sz w:val="20"/>
                <w:szCs w:val="20"/>
              </w:rPr>
              <w:t xml:space="preserve"> 認識我們社會的生活習俗。</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十四</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11/2</w:t>
            </w:r>
            <w:r>
              <w:rPr>
                <w:rFonts w:ascii="標楷體" w:eastAsia="標楷體" w:hAnsi="標楷體" w:hint="eastAsia"/>
                <w:color w:val="000000"/>
                <w:sz w:val="20"/>
                <w:szCs w:val="20"/>
              </w:rPr>
              <w:t>5</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12/0</w:t>
            </w:r>
            <w:r>
              <w:rPr>
                <w:rFonts w:ascii="標楷體" w:eastAsia="標楷體" w:hAnsi="標楷體" w:hint="eastAsia"/>
                <w:color w:val="000000"/>
                <w:sz w:val="20"/>
                <w:szCs w:val="20"/>
              </w:rPr>
              <w:t>1</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4-1文化活動知多少</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【活動1】文化活動知多少</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1.教師引導兒童討論：你平時從哪裡知道社區文化活動的訊息呢？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2.教師鼓勵兒童：實際利用這些蒐集資訊的方法，查一查社區中將舉辦哪些文化活動吧！</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3.教師引導兒童反思：想一想，社區為什麼要舉辦文化活動？這些活動有什麼特色？</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4.你在這次社區文化活動分享中學到什麼？</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5.教師總結：社區文化活動能為生活增添許多新的感受與樂趣，請你主動了解最近社區將舉辦的文化活動，並認識這些活動的特色，下次上課再和同學分享你的發現。</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康軒版教科書「單元四生活中遇見文化」</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2.口頭發表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4.態度評量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4"/>
                <w:attr w:name="Month" w:val="2"/>
                <w:attr w:name="Year" w:val="2003"/>
              </w:smartTagPr>
              <w:r w:rsidRPr="00193A46">
                <w:rPr>
                  <w:rFonts w:ascii="標楷體" w:eastAsia="標楷體" w:hAnsi="標楷體" w:hint="eastAsia"/>
                  <w:color w:val="000000"/>
                  <w:sz w:val="20"/>
                  <w:szCs w:val="20"/>
                </w:rPr>
                <w:t>3-2-4</w:t>
              </w:r>
            </w:smartTag>
            <w:r w:rsidRPr="00193A46">
              <w:rPr>
                <w:rFonts w:ascii="標楷體" w:eastAsia="標楷體" w:hAnsi="標楷體" w:hint="eastAsia"/>
                <w:color w:val="000000"/>
                <w:sz w:val="20"/>
                <w:szCs w:val="20"/>
              </w:rPr>
              <w:t xml:space="preserve"> 參與社區各種文化活動，體會文化與生活的關係。</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【家政教育】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1"/>
                <w:attr w:name="Month" w:val="2"/>
                <w:attr w:name="Year" w:val="2003"/>
              </w:smartTagPr>
              <w:r w:rsidRPr="00193A46">
                <w:rPr>
                  <w:rFonts w:ascii="標楷體" w:eastAsia="標楷體" w:hAnsi="標楷體" w:hint="eastAsia"/>
                  <w:color w:val="000000"/>
                  <w:sz w:val="20"/>
                  <w:szCs w:val="20"/>
                </w:rPr>
                <w:t>3-2-1</w:t>
              </w:r>
            </w:smartTag>
            <w:r w:rsidRPr="00193A46">
              <w:rPr>
                <w:rFonts w:ascii="標楷體" w:eastAsia="標楷體" w:hAnsi="標楷體" w:hint="eastAsia"/>
                <w:color w:val="000000"/>
                <w:sz w:val="20"/>
                <w:szCs w:val="20"/>
              </w:rPr>
              <w:t xml:space="preserve"> 認識我們社會的生活習俗。</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十五</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12/0</w:t>
            </w:r>
            <w:r>
              <w:rPr>
                <w:rFonts w:ascii="標楷體" w:eastAsia="標楷體" w:hAnsi="標楷體" w:hint="eastAsia"/>
                <w:color w:val="000000"/>
                <w:sz w:val="20"/>
                <w:szCs w:val="20"/>
              </w:rPr>
              <w:t>2</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12/</w:t>
            </w:r>
            <w:r>
              <w:rPr>
                <w:rFonts w:ascii="標楷體" w:eastAsia="標楷體" w:hAnsi="標楷體" w:hint="eastAsia"/>
                <w:color w:val="000000"/>
                <w:sz w:val="20"/>
                <w:szCs w:val="20"/>
              </w:rPr>
              <w:t>08</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4-2社區活動快樂GO</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【活動2】社區活動快樂GO</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1.教師請兒童發表：最近社區會舉辦哪些文化活動？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2.教師針對兒童提出的文化活動提問：你最想參加哪一項活動呢？為什麼？</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3.兒童可先兩人一組分享，再請願意主動回答的兒童發言。</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4.教師提醒：在行動前，請先與家人一起討論，並邀請他們共同參與。</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5.教師提問：想一想，該如何邀請家人和你一起參加社區文化活動呢？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6.教師引導兒童討論：</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(1)何時邀請家人比較適合呢？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(2)社區文化活動將在何時舉辦？家人有空嗎？</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(3)你想邀請哪些家人和你一起參與社區文化活動？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(4)你最想參加的文化活動適合這幾位家人參加嗎？</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(5)如何向家人說明你想參加的活動呢？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(6)如何和家人選擇適合一起參與的活動？</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7.教師說明：請和家人分享社區文化活動資訊，共同討論後，一起參加活動吧！</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康軒版教科書「單元四生活中遇見文化」康軒版媒體「教學DVD」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4"/>
                <w:attr w:name="Month" w:val="2"/>
                <w:attr w:name="Year" w:val="2003"/>
              </w:smartTagPr>
              <w:r w:rsidRPr="00193A46">
                <w:rPr>
                  <w:rFonts w:ascii="標楷體" w:eastAsia="標楷體" w:hAnsi="標楷體" w:hint="eastAsia"/>
                  <w:color w:val="000000"/>
                  <w:sz w:val="20"/>
                  <w:szCs w:val="20"/>
                </w:rPr>
                <w:t>3-2-4</w:t>
              </w:r>
            </w:smartTag>
            <w:r w:rsidRPr="00193A46">
              <w:rPr>
                <w:rFonts w:ascii="標楷體" w:eastAsia="標楷體" w:hAnsi="標楷體" w:hint="eastAsia"/>
                <w:color w:val="000000"/>
                <w:sz w:val="20"/>
                <w:szCs w:val="20"/>
              </w:rPr>
              <w:t xml:space="preserve"> 參與社區各種文化活動，體會文化與生活的關係。</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【家政教育】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1"/>
                <w:attr w:name="Month" w:val="2"/>
                <w:attr w:name="Year" w:val="2003"/>
              </w:smartTagPr>
              <w:r w:rsidRPr="00193A46">
                <w:rPr>
                  <w:rFonts w:ascii="標楷體" w:eastAsia="標楷體" w:hAnsi="標楷體" w:hint="eastAsia"/>
                  <w:color w:val="000000"/>
                  <w:sz w:val="20"/>
                  <w:szCs w:val="20"/>
                </w:rPr>
                <w:t>3-2-1</w:t>
              </w:r>
            </w:smartTag>
            <w:r w:rsidRPr="00193A46">
              <w:rPr>
                <w:rFonts w:ascii="標楷體" w:eastAsia="標楷體" w:hAnsi="標楷體" w:hint="eastAsia"/>
                <w:color w:val="000000"/>
                <w:sz w:val="20"/>
                <w:szCs w:val="20"/>
              </w:rPr>
              <w:t xml:space="preserve"> 認識我們社會的生活習俗。</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十六</w:t>
            </w:r>
          </w:p>
          <w:p w:rsidR="00984B64" w:rsidRPr="002B15C6" w:rsidRDefault="00984B64" w:rsidP="002E30C0">
            <w:pPr>
              <w:jc w:val="center"/>
              <w:rPr>
                <w:rFonts w:ascii="標楷體" w:eastAsia="標楷體" w:hAnsi="標楷體"/>
                <w:color w:val="000000"/>
                <w:sz w:val="20"/>
                <w:szCs w:val="20"/>
              </w:rPr>
            </w:pPr>
            <w:r>
              <w:rPr>
                <w:rFonts w:ascii="標楷體" w:eastAsia="標楷體" w:hAnsi="標楷體"/>
                <w:color w:val="000000"/>
                <w:sz w:val="20"/>
                <w:szCs w:val="20"/>
              </w:rPr>
              <w:t>12/</w:t>
            </w:r>
            <w:r>
              <w:rPr>
                <w:rFonts w:ascii="標楷體" w:eastAsia="標楷體" w:hAnsi="標楷體" w:hint="eastAsia"/>
                <w:color w:val="000000"/>
                <w:sz w:val="20"/>
                <w:szCs w:val="20"/>
              </w:rPr>
              <w:t>09</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12/1</w:t>
            </w:r>
            <w:r>
              <w:rPr>
                <w:rFonts w:ascii="標楷體" w:eastAsia="標楷體" w:hAnsi="標楷體" w:hint="eastAsia"/>
                <w:color w:val="000000"/>
                <w:sz w:val="20"/>
                <w:szCs w:val="20"/>
              </w:rPr>
              <w:t>5</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4-2社區活動快樂GO</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【活動2】社區活動快樂GO</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1.教師提問：和家人一起參加社區文化活動了嗎？參加社區活動時，發生了哪些事？請寫在「社區文化活動紀錄表」中。</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2.教師提醒：參與活動時，記得多多利用拍照、錄影等方式留下紀錄呵！</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3.想一想，下次上課時，你可以用什麼方式分享參與文化活動的心得呢？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4.教師請兒童發表：參與活動後，你有哪些心得？請把你和家人進行文化活動的成果和同學分享。</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Pr>
                <w:rFonts w:ascii="標楷體" w:eastAsia="標楷體" w:hAnsi="標楷體" w:hint="eastAsia"/>
                <w:color w:val="000000"/>
                <w:sz w:val="20"/>
              </w:rPr>
              <w:t>5</w:t>
            </w:r>
            <w:r w:rsidRPr="00E6664E">
              <w:rPr>
                <w:rFonts w:ascii="標楷體" w:eastAsia="標楷體" w:hAnsi="標楷體" w:hint="eastAsia"/>
                <w:color w:val="000000"/>
                <w:sz w:val="20"/>
              </w:rPr>
              <w:t>.教師將兒童分享的各種文化活動記錄在黑板上並提問：想一想，社區舉辦的各種文化活動，與我們的生活有什麼關聯？對我們的生活又會帶來哪些影響呢？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Pr>
                <w:rFonts w:ascii="標楷體" w:eastAsia="標楷體" w:hAnsi="標楷體" w:hint="eastAsia"/>
                <w:color w:val="000000"/>
                <w:sz w:val="20"/>
              </w:rPr>
              <w:t>6</w:t>
            </w:r>
            <w:r w:rsidRPr="00E6664E">
              <w:rPr>
                <w:rFonts w:ascii="標楷體" w:eastAsia="標楷體" w:hAnsi="標楷體" w:hint="eastAsia"/>
                <w:color w:val="000000"/>
                <w:sz w:val="20"/>
              </w:rPr>
              <w:t>.教師運用心智地圖引導兒童發表社文化與生活的關聯性，並統整兒童討論的結果。</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Pr>
                <w:rFonts w:ascii="標楷體" w:eastAsia="標楷體" w:hAnsi="標楷體" w:hint="eastAsia"/>
                <w:color w:val="000000"/>
                <w:sz w:val="20"/>
              </w:rPr>
              <w:t>7</w:t>
            </w:r>
            <w:r w:rsidRPr="00E6664E">
              <w:rPr>
                <w:rFonts w:ascii="標楷體" w:eastAsia="標楷體" w:hAnsi="標楷體" w:hint="eastAsia"/>
                <w:color w:val="000000"/>
                <w:sz w:val="20"/>
              </w:rPr>
              <w:t>.教師歸納兒童分享的內容，引導兒童體會文化與生活密不可分的關係，並鼓勵兒童：平時多和親友參加社區文化活動，體驗各式文化，能讓你的生活更精采呵！</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康軒版教科書「單元四生活中遇見文化」</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4"/>
                <w:attr w:name="Month" w:val="2"/>
                <w:attr w:name="Year" w:val="2003"/>
              </w:smartTagPr>
              <w:r w:rsidRPr="00193A46">
                <w:rPr>
                  <w:rFonts w:ascii="標楷體" w:eastAsia="標楷體" w:hAnsi="標楷體" w:hint="eastAsia"/>
                  <w:color w:val="000000"/>
                  <w:sz w:val="20"/>
                  <w:szCs w:val="20"/>
                </w:rPr>
                <w:t>3-2-4</w:t>
              </w:r>
            </w:smartTag>
            <w:r w:rsidRPr="00193A46">
              <w:rPr>
                <w:rFonts w:ascii="標楷體" w:eastAsia="標楷體" w:hAnsi="標楷體" w:hint="eastAsia"/>
                <w:color w:val="000000"/>
                <w:sz w:val="20"/>
                <w:szCs w:val="20"/>
              </w:rPr>
              <w:t xml:space="preserve"> 參與社區各種文化活動，體會文化與生活的關係。</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【家政教育】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1"/>
                <w:attr w:name="Month" w:val="2"/>
                <w:attr w:name="Year" w:val="2003"/>
              </w:smartTagPr>
              <w:r w:rsidRPr="00193A46">
                <w:rPr>
                  <w:rFonts w:ascii="標楷體" w:eastAsia="標楷體" w:hAnsi="標楷體" w:hint="eastAsia"/>
                  <w:color w:val="000000"/>
                  <w:sz w:val="20"/>
                  <w:szCs w:val="20"/>
                </w:rPr>
                <w:t>3-2-1</w:t>
              </w:r>
            </w:smartTag>
            <w:r w:rsidRPr="00193A46">
              <w:rPr>
                <w:rFonts w:ascii="標楷體" w:eastAsia="標楷體" w:hAnsi="標楷體" w:hint="eastAsia"/>
                <w:color w:val="000000"/>
                <w:sz w:val="20"/>
                <w:szCs w:val="20"/>
              </w:rPr>
              <w:t xml:space="preserve"> 認識我們社會的生活習俗。</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十七</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12/1</w:t>
            </w:r>
            <w:r>
              <w:rPr>
                <w:rFonts w:ascii="標楷體" w:eastAsia="標楷體" w:hAnsi="標楷體" w:hint="eastAsia"/>
                <w:color w:val="000000"/>
                <w:sz w:val="20"/>
                <w:szCs w:val="20"/>
              </w:rPr>
              <w:t>6</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12/</w:t>
            </w:r>
            <w:r>
              <w:rPr>
                <w:rFonts w:ascii="標楷體" w:eastAsia="標楷體" w:hAnsi="標楷體" w:hint="eastAsia"/>
                <w:color w:val="000000"/>
                <w:sz w:val="20"/>
                <w:szCs w:val="20"/>
              </w:rPr>
              <w:t>22</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5-1環境大探索</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【活動1】環境大探索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1.教師請兒童蒐集資料：你聽過哪些環境遭受破壞的現象？請先蒐集相關資料，再和同學分享。</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2.教師宜提出下列問題，指導兒童蒐集完整的資料：這種環境問題會發生在哪些地方？這種環境問題未來可能會如何發展？為什麼會產生這種環境問題？</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3.兒童發表蒐集的資料。</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可將兒童分享的內容記錄在黑板上，並引導兒童將環境問題分類，例如：家庭與工業廢水沒有經過處理便直接排入海中，導致珊瑚大量死亡；輪船漏油會嚴重汙染海洋，導致海中的生物死亡，以上兩者可歸類在「海洋汙染」裡。</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5.教師提問：這些問題對自然環境與生態會造成什麼影響？</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康軒版教科書「單元五改造清淨家園」</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蒐集環境汙染的照片、影片或相關新聞報導</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3"/>
                <w:attr w:name="Month" w:val="2"/>
                <w:attr w:name="Year" w:val="2004"/>
              </w:smartTagPr>
              <w:r w:rsidRPr="00193A46">
                <w:rPr>
                  <w:rFonts w:ascii="標楷體" w:eastAsia="標楷體" w:hAnsi="標楷體" w:hint="eastAsia"/>
                  <w:color w:val="000000"/>
                  <w:sz w:val="20"/>
                  <w:szCs w:val="20"/>
                </w:rPr>
                <w:t>4-2-3</w:t>
              </w:r>
            </w:smartTag>
            <w:r w:rsidRPr="00193A46">
              <w:rPr>
                <w:rFonts w:ascii="標楷體" w:eastAsia="標楷體" w:hAnsi="標楷體" w:hint="eastAsia"/>
                <w:color w:val="000000"/>
                <w:sz w:val="20"/>
                <w:szCs w:val="20"/>
              </w:rPr>
              <w:t xml:space="preserve"> 辨別各種環境保護及改善的活動方式，選擇適合的項目落實於生活中。</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【環境教育】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2"/>
              </w:smartTagPr>
              <w:r w:rsidRPr="00193A46">
                <w:rPr>
                  <w:rFonts w:ascii="標楷體" w:eastAsia="標楷體" w:hAnsi="標楷體" w:hint="eastAsia"/>
                  <w:color w:val="000000"/>
                  <w:sz w:val="20"/>
                  <w:szCs w:val="20"/>
                </w:rPr>
                <w:t>2-2-2</w:t>
              </w:r>
            </w:smartTag>
            <w:r w:rsidRPr="00193A46">
              <w:rPr>
                <w:rFonts w:ascii="標楷體" w:eastAsia="標楷體" w:hAnsi="標楷體" w:hint="eastAsia"/>
                <w:color w:val="000000"/>
                <w:sz w:val="20"/>
                <w:szCs w:val="20"/>
              </w:rPr>
              <w:t xml:space="preserve"> 認識生活周遭的環境問題形成的原因，並探究可能的改善方法。</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3"/>
                <w:attr w:name="Month" w:val="2"/>
                <w:attr w:name="Year" w:val="2004"/>
              </w:smartTagPr>
              <w:r w:rsidRPr="00193A46">
                <w:rPr>
                  <w:rFonts w:ascii="標楷體" w:eastAsia="標楷體" w:hAnsi="標楷體" w:hint="eastAsia"/>
                  <w:color w:val="000000"/>
                  <w:sz w:val="20"/>
                  <w:szCs w:val="20"/>
                </w:rPr>
                <w:t>4-2-3</w:t>
              </w:r>
            </w:smartTag>
            <w:r w:rsidRPr="00193A46">
              <w:rPr>
                <w:rFonts w:ascii="標楷體" w:eastAsia="標楷體" w:hAnsi="標楷體" w:hint="eastAsia"/>
                <w:color w:val="000000"/>
                <w:sz w:val="20"/>
                <w:szCs w:val="20"/>
              </w:rPr>
              <w:t xml:space="preserve"> 能表達自己對生活環境的意見，並傾聽他人對環境的想法。</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十八</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12/2</w:t>
            </w:r>
            <w:r>
              <w:rPr>
                <w:rFonts w:ascii="標楷體" w:eastAsia="標楷體" w:hAnsi="標楷體" w:hint="eastAsia"/>
                <w:color w:val="000000"/>
                <w:sz w:val="20"/>
                <w:szCs w:val="20"/>
              </w:rPr>
              <w:t>3</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Pr>
                <w:rFonts w:ascii="標楷體" w:eastAsia="標楷體" w:hAnsi="標楷體"/>
                <w:color w:val="000000"/>
                <w:sz w:val="20"/>
                <w:szCs w:val="20"/>
              </w:rPr>
              <w:t>12/</w:t>
            </w:r>
            <w:r>
              <w:rPr>
                <w:rFonts w:ascii="標楷體" w:eastAsia="標楷體" w:hAnsi="標楷體" w:hint="eastAsia"/>
                <w:color w:val="000000"/>
                <w:sz w:val="20"/>
                <w:szCs w:val="20"/>
              </w:rPr>
              <w:t>29</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color w:val="000000"/>
                <w:sz w:val="20"/>
                <w:szCs w:val="20"/>
              </w:rPr>
            </w:pPr>
            <w:r w:rsidRPr="00193A46">
              <w:rPr>
                <w:rFonts w:ascii="標楷體" w:eastAsia="標楷體" w:hAnsi="標楷體" w:hint="eastAsia"/>
                <w:color w:val="000000"/>
                <w:sz w:val="20"/>
              </w:rPr>
              <w:t>5-1環境大探索</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【活動1】環境大探索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1.教師引導兒童討論：想一想，誰在解決這些環境汙染問題？他們做了哪些事呢？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2.請兒童先在組內討論，再上臺報告討論結果。</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3.教師針對兒童的討論結果提問：</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(1)你參加過這些人舉辦的環保活動嗎？</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(2)你和誰一起參加這項活動？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(3)你為什麼會去參加這項環保活動呢？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(4)這項環保活動可以改善哪些環境汙染問題？</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(5)在這項環保活動中，你做了哪些事情？</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(6)你有哪些新發現與收穫呢？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4.想一想，垃圾汙染、光汙染、水汙染、空氣汙染、海洋汙染、噪音汙染等環境問題集合在一起，地球會變成什麼樣子呢？你會喜歡被多重汙染的地球嗎？</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5.教師總結：除了感謝正在努力解決環境問題的人以外，你也可以嘗試關心自己居住的環境呵！觀察你家和社區的環境問題，下次上課時和同學分享。</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康軒版教科書「單元五改造清淨家園」</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3"/>
                <w:attr w:name="Month" w:val="2"/>
                <w:attr w:name="Year" w:val="2004"/>
              </w:smartTagPr>
              <w:r w:rsidRPr="00193A46">
                <w:rPr>
                  <w:rFonts w:ascii="標楷體" w:eastAsia="標楷體" w:hAnsi="標楷體" w:hint="eastAsia"/>
                  <w:color w:val="000000"/>
                  <w:sz w:val="20"/>
                  <w:szCs w:val="20"/>
                </w:rPr>
                <w:t>4-2-3</w:t>
              </w:r>
            </w:smartTag>
            <w:r w:rsidRPr="00193A46">
              <w:rPr>
                <w:rFonts w:ascii="標楷體" w:eastAsia="標楷體" w:hAnsi="標楷體" w:hint="eastAsia"/>
                <w:color w:val="000000"/>
                <w:sz w:val="20"/>
                <w:szCs w:val="20"/>
              </w:rPr>
              <w:t xml:space="preserve"> 辨別各種環境保護及改善的活動方式，選擇適合的項目落實於生活中。</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【環境教育】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2"/>
              </w:smartTagPr>
              <w:r w:rsidRPr="00193A46">
                <w:rPr>
                  <w:rFonts w:ascii="標楷體" w:eastAsia="標楷體" w:hAnsi="標楷體" w:hint="eastAsia"/>
                  <w:color w:val="000000"/>
                  <w:sz w:val="20"/>
                  <w:szCs w:val="20"/>
                </w:rPr>
                <w:t>2-2-2</w:t>
              </w:r>
            </w:smartTag>
            <w:r w:rsidRPr="00193A46">
              <w:rPr>
                <w:rFonts w:ascii="標楷體" w:eastAsia="標楷體" w:hAnsi="標楷體" w:hint="eastAsia"/>
                <w:color w:val="000000"/>
                <w:sz w:val="20"/>
                <w:szCs w:val="20"/>
              </w:rPr>
              <w:t xml:space="preserve"> 認識生活周遭的環境問題形成的原因，並探究可能的改善方法。</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3"/>
                <w:attr w:name="Month" w:val="2"/>
                <w:attr w:name="Year" w:val="2004"/>
              </w:smartTagPr>
              <w:r w:rsidRPr="00193A46">
                <w:rPr>
                  <w:rFonts w:ascii="標楷體" w:eastAsia="標楷體" w:hAnsi="標楷體" w:hint="eastAsia"/>
                  <w:color w:val="000000"/>
                  <w:sz w:val="20"/>
                  <w:szCs w:val="20"/>
                </w:rPr>
                <w:t>4-2-3</w:t>
              </w:r>
            </w:smartTag>
            <w:r w:rsidRPr="00193A46">
              <w:rPr>
                <w:rFonts w:ascii="標楷體" w:eastAsia="標楷體" w:hAnsi="標楷體" w:hint="eastAsia"/>
                <w:color w:val="000000"/>
                <w:sz w:val="20"/>
                <w:szCs w:val="20"/>
              </w:rPr>
              <w:t xml:space="preserve"> 能表達自己對生活環境的意見，並傾聽他人對環境的想法。</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2207"/>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十九</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w:t>
            </w:r>
            <w:r w:rsidRPr="002B15C6">
              <w:rPr>
                <w:rFonts w:ascii="標楷體" w:eastAsia="標楷體" w:hAnsi="標楷體" w:hint="eastAsia"/>
                <w:color w:val="000000"/>
                <w:sz w:val="20"/>
                <w:szCs w:val="20"/>
              </w:rPr>
              <w:t>2</w:t>
            </w:r>
            <w:r w:rsidRPr="002B15C6">
              <w:rPr>
                <w:rFonts w:ascii="標楷體" w:eastAsia="標楷體" w:hAnsi="標楷體"/>
                <w:color w:val="000000"/>
                <w:sz w:val="20"/>
                <w:szCs w:val="20"/>
              </w:rPr>
              <w:t>/</w:t>
            </w:r>
            <w:r>
              <w:rPr>
                <w:rFonts w:ascii="標楷體" w:eastAsia="標楷體" w:hAnsi="標楷體" w:hint="eastAsia"/>
                <w:color w:val="000000"/>
                <w:sz w:val="20"/>
                <w:szCs w:val="20"/>
              </w:rPr>
              <w:t>30</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1/0</w:t>
            </w:r>
            <w:r>
              <w:rPr>
                <w:rFonts w:ascii="標楷體" w:eastAsia="標楷體" w:hAnsi="標楷體" w:hint="eastAsia"/>
                <w:color w:val="000000"/>
                <w:sz w:val="20"/>
                <w:szCs w:val="20"/>
              </w:rPr>
              <w:t>5</w:t>
            </w:r>
          </w:p>
        </w:tc>
        <w:tc>
          <w:tcPr>
            <w:tcW w:w="709" w:type="dxa"/>
            <w:textDirection w:val="tbRlV"/>
            <w:vAlign w:val="center"/>
          </w:tcPr>
          <w:p w:rsidR="00984B64" w:rsidRPr="00193A46" w:rsidRDefault="00984B64" w:rsidP="002E30C0">
            <w:pPr>
              <w:pStyle w:val="4123"/>
              <w:tabs>
                <w:tab w:val="clear" w:pos="142"/>
              </w:tabs>
              <w:spacing w:line="240" w:lineRule="exact"/>
              <w:ind w:left="57" w:firstLine="0"/>
              <w:jc w:val="center"/>
              <w:rPr>
                <w:rFonts w:ascii="標楷體" w:eastAsia="標楷體" w:hAnsi="標楷體"/>
                <w:color w:val="000000"/>
                <w:sz w:val="20"/>
              </w:rPr>
            </w:pPr>
            <w:r w:rsidRPr="00193A46">
              <w:rPr>
                <w:rFonts w:ascii="標楷體" w:eastAsia="標楷體" w:hAnsi="標楷體" w:hint="eastAsia"/>
                <w:color w:val="000000"/>
                <w:sz w:val="20"/>
              </w:rPr>
              <w:t>5-2環保好行動</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【活動2】環保好行動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1.教師請兒童觀察：你的住家附近或社區中有哪些環境問題？</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2.教師請兒童發表觀察結果。</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3.教師針對兒童的發表提問：這些問題對環境和我們的生活造成什麼影響？</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4.教師協助兒童分組，每組發下4張圖畫紙。</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5.教師請各組在每張圖畫紙畫1個九宮格，在九宮格中間分別寫下「食」、「衣」、「住」、「行」後提問：想一想，哪些環保行動可以改善環境問題和節省資源呢？請試著從「食、衣、住、行」等方面來聯想。</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6.請各組上臺發表討論結果，並將發表的內容記錄在黑板上。</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7.教師請兒童思考：想一想，這些環保行動能對環境帶來哪些益處？</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康軒版教科書「單元五改造清淨家園」</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圖畫紙</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3.態度評量</w:t>
            </w:r>
          </w:p>
        </w:tc>
        <w:tc>
          <w:tcPr>
            <w:tcW w:w="184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3"/>
                <w:attr w:name="Month" w:val="2"/>
                <w:attr w:name="Year" w:val="2004"/>
              </w:smartTagPr>
              <w:r w:rsidRPr="00193A46">
                <w:rPr>
                  <w:rFonts w:ascii="標楷體" w:eastAsia="標楷體" w:hAnsi="標楷體" w:hint="eastAsia"/>
                  <w:color w:val="000000"/>
                  <w:sz w:val="20"/>
                  <w:szCs w:val="20"/>
                </w:rPr>
                <w:t>4-2-3</w:t>
              </w:r>
            </w:smartTag>
            <w:r w:rsidRPr="00193A46">
              <w:rPr>
                <w:rFonts w:ascii="標楷體" w:eastAsia="標楷體" w:hAnsi="標楷體" w:hint="eastAsia"/>
                <w:color w:val="000000"/>
                <w:sz w:val="20"/>
                <w:szCs w:val="20"/>
              </w:rPr>
              <w:t xml:space="preserve"> 辨別各種環境保護及改善的活動方式，選擇適合的項目落實於生活中。</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【環境教育】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2"/>
              </w:smartTagPr>
              <w:r w:rsidRPr="00193A46">
                <w:rPr>
                  <w:rFonts w:ascii="標楷體" w:eastAsia="標楷體" w:hAnsi="標楷體" w:hint="eastAsia"/>
                  <w:color w:val="000000"/>
                  <w:sz w:val="20"/>
                  <w:szCs w:val="20"/>
                </w:rPr>
                <w:t>2-2-2</w:t>
              </w:r>
            </w:smartTag>
            <w:r w:rsidRPr="00193A46">
              <w:rPr>
                <w:rFonts w:ascii="標楷體" w:eastAsia="標楷體" w:hAnsi="標楷體" w:hint="eastAsia"/>
                <w:color w:val="000000"/>
                <w:sz w:val="20"/>
                <w:szCs w:val="20"/>
              </w:rPr>
              <w:t xml:space="preserve"> 認識生活周遭的環境問題形成的原因，並探究可能的改善方法。</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4"/>
              </w:smartTagPr>
              <w:r w:rsidRPr="00193A46">
                <w:rPr>
                  <w:rFonts w:ascii="標楷體" w:eastAsia="標楷體" w:hAnsi="標楷體" w:hint="eastAsia"/>
                  <w:color w:val="000000"/>
                  <w:sz w:val="20"/>
                  <w:szCs w:val="20"/>
                </w:rPr>
                <w:t>4-2-2</w:t>
              </w:r>
            </w:smartTag>
            <w:r w:rsidRPr="00193A46">
              <w:rPr>
                <w:rFonts w:ascii="標楷體" w:eastAsia="標楷體" w:hAnsi="標楷體" w:hint="eastAsia"/>
                <w:color w:val="000000"/>
                <w:sz w:val="20"/>
                <w:szCs w:val="20"/>
              </w:rPr>
              <w:t xml:space="preserve"> 能具體提出改善周遭環境問題的措施。</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Default="00984B64" w:rsidP="002E30C0">
            <w:pPr>
              <w:jc w:val="center"/>
              <w:rPr>
                <w:rFonts w:ascii="標楷體" w:eastAsia="標楷體" w:hAnsi="標楷體" w:hint="eastAsia"/>
                <w:color w:val="000000"/>
                <w:sz w:val="20"/>
                <w:szCs w:val="20"/>
              </w:rPr>
            </w:pPr>
            <w:r>
              <w:rPr>
                <w:rFonts w:ascii="標楷體" w:eastAsia="標楷體" w:hAnsi="標楷體" w:hint="eastAsia"/>
                <w:color w:val="000000"/>
                <w:sz w:val="20"/>
                <w:szCs w:val="20"/>
              </w:rPr>
              <w:lastRenderedPageBreak/>
              <w:t>廿</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color w:val="000000"/>
                <w:sz w:val="20"/>
                <w:szCs w:val="20"/>
              </w:rPr>
              <w:t>1/0</w:t>
            </w:r>
            <w:r>
              <w:rPr>
                <w:rFonts w:ascii="標楷體" w:eastAsia="標楷體" w:hAnsi="標楷體" w:hint="eastAsia"/>
                <w:color w:val="000000"/>
                <w:sz w:val="20"/>
                <w:szCs w:val="20"/>
              </w:rPr>
              <w:t>6</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sidRPr="002B15C6">
              <w:rPr>
                <w:rFonts w:ascii="標楷體" w:eastAsia="標楷體" w:hAnsi="標楷體"/>
                <w:color w:val="000000"/>
                <w:sz w:val="20"/>
                <w:szCs w:val="20"/>
              </w:rPr>
              <w:t>1/1</w:t>
            </w:r>
            <w:r>
              <w:rPr>
                <w:rFonts w:ascii="標楷體" w:eastAsia="標楷體" w:hAnsi="標楷體" w:hint="eastAsia"/>
                <w:color w:val="000000"/>
                <w:sz w:val="20"/>
                <w:szCs w:val="20"/>
              </w:rPr>
              <w:t>2</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hint="eastAsia"/>
                <w:color w:val="000000"/>
                <w:sz w:val="20"/>
                <w:szCs w:val="20"/>
              </w:rPr>
            </w:pPr>
            <w:r w:rsidRPr="00193A46">
              <w:rPr>
                <w:rFonts w:ascii="標楷體" w:eastAsia="標楷體" w:hAnsi="標楷體" w:hint="eastAsia"/>
                <w:color w:val="000000"/>
                <w:sz w:val="20"/>
              </w:rPr>
              <w:t>5-2環保好行動</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【活動2】環保好行動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1.教師統整各組發表的九宮格內容並提問：你和家人能做到哪些環保行動呢？請和家人一起討論，擬定環保計畫並實際行動。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2.教師發給每位兒童一張圖畫紙，引導兒童製作「環境保護行動計畫」。</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教師宜利用下列問題，引導兒童判斷自己和家人可完成的環保行動：執行這項環保行動需要準備哪些物品？執行這項環保行動需要花錢嗎？有多少預算可以使用？家長有時間一起參與這項環保行動嗎？執行這項環保行動可能會遇到什麼困難？該怎麼解決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4.教師宜提醒兒童：擬定計畫時，多與家人協商，並要均衡選擇「食、衣、住、行」各方面的環保行動，才能全方位的保護環境！</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5.教師引導兒童分享自己的「環境保護行動計畫」。</w:t>
            </w:r>
          </w:p>
          <w:p w:rsidR="00984B64" w:rsidRPr="00745004"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8000"/>
                <w:sz w:val="20"/>
              </w:rPr>
            </w:pPr>
            <w:r w:rsidRPr="00E6664E">
              <w:rPr>
                <w:rFonts w:ascii="標楷體" w:eastAsia="標楷體" w:hAnsi="標楷體" w:hint="eastAsia"/>
                <w:color w:val="000000"/>
                <w:sz w:val="20"/>
              </w:rPr>
              <w:t>6.教師給予兒童一週的時間實踐環保行動。</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康軒版教科書「單元五改造清淨家園」</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圖畫紙</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3.態度評量</w:t>
            </w:r>
          </w:p>
        </w:tc>
        <w:tc>
          <w:tcPr>
            <w:tcW w:w="1843" w:type="dxa"/>
          </w:tcPr>
          <w:p w:rsidR="00984B64"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3"/>
                <w:attr w:name="Month" w:val="2"/>
                <w:attr w:name="Year" w:val="2004"/>
              </w:smartTagPr>
              <w:r w:rsidRPr="00193A46">
                <w:rPr>
                  <w:rFonts w:ascii="標楷體" w:eastAsia="標楷體" w:hAnsi="標楷體" w:hint="eastAsia"/>
                  <w:color w:val="000000"/>
                  <w:sz w:val="20"/>
                  <w:szCs w:val="20"/>
                </w:rPr>
                <w:t>4-2-3</w:t>
              </w:r>
            </w:smartTag>
            <w:r w:rsidRPr="00193A46">
              <w:rPr>
                <w:rFonts w:ascii="標楷體" w:eastAsia="標楷體" w:hAnsi="標楷體" w:hint="eastAsia"/>
                <w:color w:val="000000"/>
                <w:sz w:val="20"/>
                <w:szCs w:val="20"/>
              </w:rPr>
              <w:t xml:space="preserve"> 辨別各種環境保護及改善的活動方式，選擇適合的項目落實於生活中。</w:t>
            </w:r>
          </w:p>
          <w:p w:rsidR="00984B64" w:rsidRPr="003E53F6" w:rsidRDefault="00984B64" w:rsidP="002E30C0">
            <w:pPr>
              <w:spacing w:line="240" w:lineRule="exact"/>
              <w:ind w:left="57" w:right="57"/>
              <w:rPr>
                <w:rFonts w:ascii="標楷體" w:eastAsia="標楷體" w:hAnsi="標楷體" w:hint="eastAsia"/>
                <w:color w:val="000000"/>
                <w:sz w:val="20"/>
                <w:szCs w:val="20"/>
              </w:rPr>
            </w:pPr>
            <w:r>
              <w:rPr>
                <w:rFonts w:ascii="標楷體" w:eastAsia="標楷體" w:hAnsi="標楷體" w:hint="eastAsia"/>
                <w:color w:val="000000"/>
                <w:sz w:val="20"/>
                <w:szCs w:val="20"/>
              </w:rPr>
              <w:t>【期末評量週】</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【環境教育】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2"/>
              </w:smartTagPr>
              <w:r w:rsidRPr="00193A46">
                <w:rPr>
                  <w:rFonts w:ascii="標楷體" w:eastAsia="標楷體" w:hAnsi="標楷體" w:hint="eastAsia"/>
                  <w:color w:val="000000"/>
                  <w:sz w:val="20"/>
                  <w:szCs w:val="20"/>
                </w:rPr>
                <w:t>2-2-2</w:t>
              </w:r>
            </w:smartTag>
            <w:r w:rsidRPr="00193A46">
              <w:rPr>
                <w:rFonts w:ascii="標楷體" w:eastAsia="標楷體" w:hAnsi="標楷體" w:hint="eastAsia"/>
                <w:color w:val="000000"/>
                <w:sz w:val="20"/>
                <w:szCs w:val="20"/>
              </w:rPr>
              <w:t xml:space="preserve"> 認識生活周遭的環境問題形成的原因，並探究可能的改善方法。</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IsROCDate" w:val="False"/>
                <w:attr w:name="IsLunarDate" w:val="False"/>
                <w:attr w:name="Day" w:val="2"/>
                <w:attr w:name="Month" w:val="2"/>
                <w:attr w:name="Year" w:val="2004"/>
              </w:smartTagPr>
              <w:r w:rsidRPr="00193A46">
                <w:rPr>
                  <w:rFonts w:ascii="標楷體" w:eastAsia="標楷體" w:hAnsi="標楷體" w:hint="eastAsia"/>
                  <w:color w:val="000000"/>
                  <w:sz w:val="20"/>
                  <w:szCs w:val="20"/>
                </w:rPr>
                <w:t>4-2-2</w:t>
              </w:r>
            </w:smartTag>
            <w:r w:rsidRPr="00193A46">
              <w:rPr>
                <w:rFonts w:ascii="標楷體" w:eastAsia="標楷體" w:hAnsi="標楷體" w:hint="eastAsia"/>
                <w:color w:val="000000"/>
                <w:sz w:val="20"/>
                <w:szCs w:val="20"/>
              </w:rPr>
              <w:t xml:space="preserve"> 能具體提出改善周遭環境問題的措施。</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r w:rsidR="00984B64" w:rsidRPr="00193A46" w:rsidTr="002E30C0">
        <w:trPr>
          <w:cantSplit/>
          <w:trHeight w:val="1134"/>
          <w:jc w:val="center"/>
        </w:trPr>
        <w:tc>
          <w:tcPr>
            <w:tcW w:w="753" w:type="dxa"/>
            <w:vAlign w:val="center"/>
          </w:tcPr>
          <w:p w:rsidR="00984B64" w:rsidRPr="002B15C6" w:rsidRDefault="00984B64" w:rsidP="002E30C0">
            <w:pPr>
              <w:jc w:val="center"/>
              <w:rPr>
                <w:rFonts w:ascii="標楷體" w:eastAsia="標楷體" w:hAnsi="標楷體"/>
                <w:color w:val="000000"/>
                <w:sz w:val="20"/>
                <w:szCs w:val="20"/>
              </w:rPr>
            </w:pPr>
            <w:r w:rsidRPr="00AE011F">
              <w:rPr>
                <w:rFonts w:ascii="標楷體" w:eastAsia="標楷體" w:hAnsi="標楷體" w:hint="eastAsia"/>
                <w:color w:val="000000"/>
                <w:sz w:val="20"/>
                <w:szCs w:val="20"/>
              </w:rPr>
              <w:lastRenderedPageBreak/>
              <w:t>廿一</w:t>
            </w:r>
            <w:r w:rsidRPr="002B15C6">
              <w:rPr>
                <w:rFonts w:ascii="標楷體" w:eastAsia="標楷體" w:hAnsi="標楷體"/>
                <w:color w:val="000000"/>
                <w:sz w:val="20"/>
                <w:szCs w:val="20"/>
              </w:rPr>
              <w:t>1/1</w:t>
            </w:r>
            <w:r>
              <w:rPr>
                <w:rFonts w:ascii="標楷體" w:eastAsia="標楷體" w:hAnsi="標楷體" w:hint="eastAsia"/>
                <w:color w:val="000000"/>
                <w:sz w:val="20"/>
                <w:szCs w:val="20"/>
              </w:rPr>
              <w:t>3</w:t>
            </w:r>
          </w:p>
          <w:p w:rsidR="00984B64" w:rsidRPr="002B15C6" w:rsidRDefault="00984B64" w:rsidP="002E30C0">
            <w:pPr>
              <w:jc w:val="center"/>
              <w:rPr>
                <w:rFonts w:ascii="標楷體" w:eastAsia="標楷體" w:hAnsi="標楷體"/>
                <w:color w:val="000000"/>
                <w:sz w:val="20"/>
                <w:szCs w:val="20"/>
              </w:rPr>
            </w:pPr>
            <w:r w:rsidRPr="002B15C6">
              <w:rPr>
                <w:rFonts w:ascii="標楷體" w:eastAsia="標楷體" w:hAnsi="標楷體" w:hint="eastAsia"/>
                <w:color w:val="000000"/>
                <w:sz w:val="20"/>
                <w:szCs w:val="20"/>
              </w:rPr>
              <w:t>︱</w:t>
            </w:r>
          </w:p>
          <w:p w:rsidR="00984B64" w:rsidRPr="002B15C6" w:rsidRDefault="00984B64" w:rsidP="002E30C0">
            <w:pPr>
              <w:jc w:val="center"/>
              <w:rPr>
                <w:rFonts w:ascii="標楷體" w:eastAsia="標楷體" w:hAnsi="標楷體" w:hint="eastAsia"/>
                <w:color w:val="000000"/>
                <w:sz w:val="20"/>
                <w:szCs w:val="20"/>
              </w:rPr>
            </w:pPr>
            <w:r>
              <w:rPr>
                <w:rFonts w:ascii="標楷體" w:eastAsia="標楷體" w:hAnsi="標楷體"/>
                <w:color w:val="000000"/>
                <w:sz w:val="20"/>
                <w:szCs w:val="20"/>
              </w:rPr>
              <w:t>1/</w:t>
            </w:r>
            <w:r>
              <w:rPr>
                <w:rFonts w:ascii="標楷體" w:eastAsia="標楷體" w:hAnsi="標楷體" w:hint="eastAsia"/>
                <w:color w:val="000000"/>
                <w:sz w:val="20"/>
                <w:szCs w:val="20"/>
              </w:rPr>
              <w:t>19</w:t>
            </w:r>
          </w:p>
        </w:tc>
        <w:tc>
          <w:tcPr>
            <w:tcW w:w="709" w:type="dxa"/>
            <w:textDirection w:val="tbRlV"/>
            <w:vAlign w:val="center"/>
          </w:tcPr>
          <w:p w:rsidR="00984B64" w:rsidRPr="00193A46" w:rsidRDefault="00984B64" w:rsidP="002E30C0">
            <w:pPr>
              <w:spacing w:line="240" w:lineRule="exact"/>
              <w:ind w:left="57" w:right="57"/>
              <w:jc w:val="center"/>
              <w:rPr>
                <w:rFonts w:ascii="標楷體" w:eastAsia="標楷體" w:hAnsi="標楷體" w:hint="eastAsia"/>
                <w:color w:val="000000"/>
                <w:sz w:val="20"/>
              </w:rPr>
            </w:pPr>
            <w:r w:rsidRPr="00193A46">
              <w:rPr>
                <w:rFonts w:ascii="標楷體" w:eastAsia="標楷體" w:hAnsi="標楷體" w:hint="eastAsia"/>
                <w:color w:val="000000"/>
                <w:sz w:val="20"/>
              </w:rPr>
              <w:t>5-2環保好行動</w:t>
            </w:r>
          </w:p>
        </w:tc>
        <w:tc>
          <w:tcPr>
            <w:tcW w:w="3406"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【活動2】環保好行動</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1.教師引導兒童檢核：你和家人規畫的環保行動都達成了嗎？執行計畫時，遇到哪些困難？發生哪些事情呢？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2.想一想，你和家人執行的環保行動能為環境帶來哪些幫助？</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3.教師引導兒童反思：</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(1)透過一次的環保行動，就能解決環境問題嗎？為什麼？</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(2)在進行環境保護行動後，你有哪些想法和收穫呢？</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4.執行環保行動時，你發現哪些可以改進的地方？</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5.教師鼓勵兒童：請調整計畫後，在生活中繼續行動，因為環境保護需要每個人持續的努力呵！</w:t>
            </w:r>
          </w:p>
          <w:p w:rsidR="00984B64" w:rsidRPr="00E6664E"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6.教師總結：在生活中多做簡單的環保行動，就能改善環境問題，環境保護就從我們開始吧！</w:t>
            </w:r>
          </w:p>
        </w:tc>
        <w:tc>
          <w:tcPr>
            <w:tcW w:w="517" w:type="dxa"/>
            <w:vAlign w:val="center"/>
          </w:tcPr>
          <w:p w:rsidR="00984B64" w:rsidRPr="00E6664E" w:rsidRDefault="00984B64" w:rsidP="002E30C0">
            <w:pPr>
              <w:spacing w:line="240" w:lineRule="exact"/>
              <w:ind w:left="57" w:right="57"/>
              <w:jc w:val="center"/>
              <w:rPr>
                <w:rFonts w:ascii="標楷體" w:eastAsia="標楷體" w:hAnsi="標楷體" w:hint="eastAsia"/>
                <w:color w:val="000000"/>
                <w:sz w:val="20"/>
                <w:szCs w:val="20"/>
              </w:rPr>
            </w:pPr>
            <w:r w:rsidRPr="00E6664E">
              <w:rPr>
                <w:rFonts w:ascii="標楷體" w:eastAsia="標楷體" w:hAnsi="標楷體" w:hint="eastAsia"/>
                <w:color w:val="000000"/>
                <w:sz w:val="20"/>
                <w:szCs w:val="20"/>
              </w:rPr>
              <w:t>3</w:t>
            </w:r>
          </w:p>
        </w:tc>
        <w:tc>
          <w:tcPr>
            <w:tcW w:w="1275" w:type="dxa"/>
          </w:tcPr>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康軒版教科書「單元五改造清淨家園」</w:t>
            </w:r>
          </w:p>
          <w:p w:rsidR="00984B64" w:rsidRPr="00E6664E" w:rsidRDefault="00984B64" w:rsidP="002E30C0">
            <w:pPr>
              <w:spacing w:line="240" w:lineRule="exact"/>
              <w:ind w:left="57" w:right="57"/>
              <w:rPr>
                <w:rFonts w:ascii="標楷體" w:eastAsia="標楷體" w:hAnsi="標楷體" w:hint="eastAsia"/>
                <w:color w:val="000000"/>
                <w:sz w:val="20"/>
                <w:szCs w:val="20"/>
              </w:rPr>
            </w:pPr>
            <w:r w:rsidRPr="00E6664E">
              <w:rPr>
                <w:rFonts w:ascii="標楷體" w:eastAsia="標楷體" w:hAnsi="標楷體" w:hint="eastAsia"/>
                <w:color w:val="000000"/>
                <w:sz w:val="20"/>
                <w:szCs w:val="20"/>
              </w:rPr>
              <w:t>康軒版媒體「教學DVD」</w:t>
            </w:r>
          </w:p>
        </w:tc>
        <w:tc>
          <w:tcPr>
            <w:tcW w:w="1432"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1.活動參與</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2.討論發表</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3.態度評量</w:t>
            </w:r>
          </w:p>
        </w:tc>
        <w:tc>
          <w:tcPr>
            <w:tcW w:w="1843" w:type="dxa"/>
          </w:tcPr>
          <w:p w:rsidR="00984B64"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4"/>
                <w:attr w:name="Month" w:val="2"/>
                <w:attr w:name="Day" w:val="3"/>
                <w:attr w:name="IsLunarDate" w:val="False"/>
                <w:attr w:name="IsROCDate" w:val="False"/>
              </w:smartTagPr>
              <w:r w:rsidRPr="00193A46">
                <w:rPr>
                  <w:rFonts w:ascii="標楷體" w:eastAsia="標楷體" w:hAnsi="標楷體" w:hint="eastAsia"/>
                  <w:color w:val="000000"/>
                  <w:sz w:val="20"/>
                  <w:szCs w:val="20"/>
                </w:rPr>
                <w:t>4-2-3</w:t>
              </w:r>
            </w:smartTag>
            <w:r w:rsidRPr="00193A46">
              <w:rPr>
                <w:rFonts w:ascii="標楷體" w:eastAsia="標楷體" w:hAnsi="標楷體" w:hint="eastAsia"/>
                <w:color w:val="000000"/>
                <w:sz w:val="20"/>
                <w:szCs w:val="20"/>
              </w:rPr>
              <w:t xml:space="preserve"> 辨別各種環境保護及改善的活動方式，選擇適合的項目落實於生活中。</w:t>
            </w:r>
          </w:p>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【休業式】</w:t>
            </w:r>
          </w:p>
        </w:tc>
        <w:tc>
          <w:tcPr>
            <w:tcW w:w="2583" w:type="dxa"/>
          </w:tcPr>
          <w:p w:rsidR="00984B64" w:rsidRPr="00193A46" w:rsidRDefault="00984B64" w:rsidP="002E30C0">
            <w:pPr>
              <w:spacing w:line="240" w:lineRule="exact"/>
              <w:ind w:left="57" w:right="57"/>
              <w:rPr>
                <w:rFonts w:ascii="標楷體" w:eastAsia="標楷體" w:hAnsi="標楷體" w:hint="eastAsia"/>
                <w:color w:val="000000"/>
                <w:sz w:val="20"/>
                <w:szCs w:val="20"/>
              </w:rPr>
            </w:pPr>
            <w:r w:rsidRPr="00193A46">
              <w:rPr>
                <w:rFonts w:ascii="標楷體" w:eastAsia="標楷體" w:hAnsi="標楷體" w:hint="eastAsia"/>
                <w:color w:val="000000"/>
                <w:sz w:val="20"/>
                <w:szCs w:val="20"/>
              </w:rPr>
              <w:t>【環境教育】</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2"/>
                <w:attr w:name="Month" w:val="2"/>
                <w:attr w:name="Day" w:val="2"/>
                <w:attr w:name="IsLunarDate" w:val="False"/>
                <w:attr w:name="IsROCDate" w:val="False"/>
              </w:smartTagPr>
              <w:r w:rsidRPr="00193A46">
                <w:rPr>
                  <w:rFonts w:ascii="標楷體" w:eastAsia="標楷體" w:hAnsi="標楷體" w:hint="eastAsia"/>
                  <w:color w:val="000000"/>
                  <w:sz w:val="20"/>
                  <w:szCs w:val="20"/>
                </w:rPr>
                <w:t>2-2-2</w:t>
              </w:r>
            </w:smartTag>
            <w:r w:rsidRPr="00193A46">
              <w:rPr>
                <w:rFonts w:ascii="標楷體" w:eastAsia="標楷體" w:hAnsi="標楷體" w:hint="eastAsia"/>
                <w:color w:val="000000"/>
                <w:sz w:val="20"/>
                <w:szCs w:val="20"/>
              </w:rPr>
              <w:t xml:space="preserve"> 認識生活周遭的環境問題形成的原因，並探究可能的改善方法。</w:t>
            </w:r>
          </w:p>
          <w:p w:rsidR="00984B64" w:rsidRPr="00193A46" w:rsidRDefault="00984B64" w:rsidP="002E30C0">
            <w:pPr>
              <w:spacing w:line="240" w:lineRule="exact"/>
              <w:ind w:left="57" w:right="57"/>
              <w:rPr>
                <w:rFonts w:ascii="標楷體" w:eastAsia="標楷體" w:hAnsi="標楷體" w:hint="eastAsia"/>
                <w:color w:val="000000"/>
                <w:sz w:val="20"/>
                <w:szCs w:val="20"/>
              </w:rPr>
            </w:pPr>
            <w:smartTag w:uri="urn:schemas-microsoft-com:office:smarttags" w:element="chsdate">
              <w:smartTagPr>
                <w:attr w:name="Year" w:val="2004"/>
                <w:attr w:name="Month" w:val="2"/>
                <w:attr w:name="Day" w:val="2"/>
                <w:attr w:name="IsLunarDate" w:val="False"/>
                <w:attr w:name="IsROCDate" w:val="False"/>
              </w:smartTagPr>
              <w:r w:rsidRPr="00193A46">
                <w:rPr>
                  <w:rFonts w:ascii="標楷體" w:eastAsia="標楷體" w:hAnsi="標楷體" w:hint="eastAsia"/>
                  <w:color w:val="000000"/>
                  <w:sz w:val="20"/>
                  <w:szCs w:val="20"/>
                </w:rPr>
                <w:t>4-2-2</w:t>
              </w:r>
            </w:smartTag>
            <w:r w:rsidRPr="00193A46">
              <w:rPr>
                <w:rFonts w:ascii="標楷體" w:eastAsia="標楷體" w:hAnsi="標楷體" w:hint="eastAsia"/>
                <w:color w:val="000000"/>
                <w:sz w:val="20"/>
                <w:szCs w:val="20"/>
              </w:rPr>
              <w:t xml:space="preserve"> 能具體提出改善周遭環境問題的措施。</w:t>
            </w:r>
          </w:p>
        </w:tc>
        <w:tc>
          <w:tcPr>
            <w:tcW w:w="1244" w:type="dxa"/>
          </w:tcPr>
          <w:p w:rsidR="00984B64" w:rsidRPr="00193A46" w:rsidRDefault="00984B64" w:rsidP="002E30C0">
            <w:pPr>
              <w:spacing w:line="240" w:lineRule="exact"/>
              <w:rPr>
                <w:rFonts w:ascii="標楷體" w:eastAsia="標楷體" w:hAnsi="標楷體" w:hint="eastAsia"/>
                <w:color w:val="000000"/>
                <w:sz w:val="20"/>
                <w:szCs w:val="20"/>
                <w:u w:val="single"/>
              </w:rPr>
            </w:pPr>
          </w:p>
        </w:tc>
      </w:tr>
    </w:tbl>
    <w:p w:rsidR="00984B64" w:rsidRPr="00193A46" w:rsidRDefault="00984B64" w:rsidP="00984B64">
      <w:pPr>
        <w:ind w:firstLineChars="100" w:firstLine="240"/>
        <w:rPr>
          <w:rFonts w:ascii="標楷體" w:eastAsia="標楷體" w:hAnsi="標楷體" w:hint="eastAsia"/>
          <w:color w:val="000000"/>
        </w:rPr>
      </w:pPr>
      <w:r w:rsidRPr="00193A46">
        <w:rPr>
          <w:rFonts w:ascii="標楷體" w:eastAsia="標楷體" w:hAnsi="標楷體" w:hint="eastAsia"/>
          <w:b/>
          <w:color w:val="000000"/>
        </w:rPr>
        <w:t>註</w:t>
      </w:r>
      <w:r w:rsidRPr="00193A46">
        <w:rPr>
          <w:rFonts w:ascii="標楷體" w:eastAsia="標楷體" w:hAnsi="標楷體" w:hint="eastAsia"/>
          <w:color w:val="000000"/>
        </w:rPr>
        <w:t>：</w:t>
      </w:r>
    </w:p>
    <w:p w:rsidR="00984B64" w:rsidRPr="00193A46" w:rsidRDefault="00984B64" w:rsidP="00984B64">
      <w:pPr>
        <w:pStyle w:val="af6"/>
        <w:numPr>
          <w:ilvl w:val="0"/>
          <w:numId w:val="19"/>
        </w:numPr>
        <w:spacing w:line="400" w:lineRule="exact"/>
        <w:ind w:leftChars="0"/>
        <w:rPr>
          <w:rFonts w:ascii="標楷體" w:eastAsia="標楷體" w:hAnsi="標楷體" w:hint="eastAsia"/>
          <w:b/>
          <w:color w:val="000000"/>
          <w:sz w:val="28"/>
          <w:szCs w:val="28"/>
        </w:rPr>
      </w:pPr>
      <w:r w:rsidRPr="00193A46">
        <w:rPr>
          <w:rFonts w:ascii="標楷體" w:eastAsia="標楷體" w:hAnsi="標楷體" w:hint="eastAsia"/>
          <w:b/>
          <w:color w:val="000000"/>
          <w:sz w:val="28"/>
          <w:szCs w:val="28"/>
        </w:rPr>
        <w:t>列出進度，提供計畫，並且必須符合教育處給的表件格式。</w:t>
      </w:r>
    </w:p>
    <w:p w:rsidR="00984B64" w:rsidRPr="00193A46" w:rsidRDefault="00984B64" w:rsidP="00984B64">
      <w:pPr>
        <w:pStyle w:val="af6"/>
        <w:numPr>
          <w:ilvl w:val="0"/>
          <w:numId w:val="19"/>
        </w:numPr>
        <w:spacing w:line="400" w:lineRule="exact"/>
        <w:ind w:leftChars="0"/>
        <w:rPr>
          <w:rFonts w:ascii="標楷體" w:eastAsia="標楷體" w:hAnsi="標楷體" w:hint="eastAsia"/>
          <w:b/>
          <w:color w:val="000000"/>
          <w:sz w:val="28"/>
          <w:szCs w:val="28"/>
        </w:rPr>
      </w:pPr>
      <w:r w:rsidRPr="00193A46">
        <w:rPr>
          <w:rFonts w:ascii="標楷體" w:eastAsia="標楷體" w:hAnsi="標楷體" w:hint="eastAsia"/>
          <w:b/>
          <w:color w:val="000000"/>
          <w:sz w:val="28"/>
          <w:szCs w:val="28"/>
        </w:rPr>
        <w:t>此表格為課程審查加分項目。</w:t>
      </w:r>
    </w:p>
    <w:p w:rsidR="00984B64" w:rsidRDefault="00984B64" w:rsidP="00984B64">
      <w:pPr>
        <w:pStyle w:val="af6"/>
        <w:numPr>
          <w:ilvl w:val="0"/>
          <w:numId w:val="19"/>
        </w:numPr>
        <w:spacing w:line="400" w:lineRule="exact"/>
        <w:ind w:leftChars="0"/>
        <w:rPr>
          <w:rFonts w:ascii="標楷體" w:eastAsia="標楷體" w:hAnsi="標楷體" w:hint="eastAsia"/>
          <w:b/>
          <w:color w:val="000000"/>
          <w:sz w:val="28"/>
          <w:szCs w:val="28"/>
        </w:rPr>
      </w:pPr>
      <w:r w:rsidRPr="00193A46">
        <w:rPr>
          <w:rFonts w:ascii="標楷體" w:eastAsia="標楷體" w:hAnsi="標楷體" w:hint="eastAsia"/>
          <w:b/>
          <w:color w:val="000000"/>
          <w:sz w:val="28"/>
          <w:szCs w:val="28"/>
        </w:rPr>
        <w:t>請依各校實際教學之週別填列，並自行增列。</w:t>
      </w:r>
    </w:p>
    <w:p w:rsidR="00984B64" w:rsidRDefault="00984B64" w:rsidP="00984B64">
      <w:pPr>
        <w:pStyle w:val="af6"/>
        <w:spacing w:line="400" w:lineRule="exact"/>
        <w:ind w:leftChars="0" w:left="0"/>
        <w:rPr>
          <w:rFonts w:ascii="標楷體" w:eastAsia="標楷體" w:hAnsi="標楷體" w:hint="eastAsia"/>
          <w:b/>
          <w:color w:val="000000"/>
          <w:sz w:val="28"/>
          <w:szCs w:val="28"/>
        </w:rPr>
      </w:pPr>
    </w:p>
    <w:p w:rsidR="00984B64" w:rsidRDefault="00984B64" w:rsidP="00984B64">
      <w:pPr>
        <w:pStyle w:val="af6"/>
        <w:spacing w:line="400" w:lineRule="exact"/>
        <w:ind w:leftChars="0" w:left="0"/>
        <w:rPr>
          <w:rFonts w:ascii="標楷體" w:eastAsia="標楷體" w:hAnsi="標楷體" w:hint="eastAsia"/>
          <w:b/>
          <w:color w:val="000000"/>
          <w:sz w:val="28"/>
          <w:szCs w:val="28"/>
        </w:rPr>
      </w:pPr>
    </w:p>
    <w:p w:rsidR="00984B64" w:rsidRDefault="00984B64" w:rsidP="00984B64">
      <w:pPr>
        <w:pStyle w:val="af6"/>
        <w:spacing w:line="400" w:lineRule="exact"/>
        <w:ind w:leftChars="0" w:left="0"/>
        <w:rPr>
          <w:rFonts w:ascii="標楷體" w:eastAsia="標楷體" w:hAnsi="標楷體" w:hint="eastAsia"/>
          <w:b/>
          <w:color w:val="000000"/>
          <w:sz w:val="28"/>
          <w:szCs w:val="28"/>
        </w:rPr>
      </w:pPr>
    </w:p>
    <w:p w:rsidR="00984B64" w:rsidRDefault="00984B64" w:rsidP="00984B64">
      <w:pPr>
        <w:pStyle w:val="af6"/>
        <w:spacing w:line="400" w:lineRule="exact"/>
        <w:ind w:leftChars="0" w:left="0"/>
        <w:rPr>
          <w:rFonts w:ascii="標楷體" w:eastAsia="標楷體" w:hAnsi="標楷體" w:hint="eastAsia"/>
          <w:b/>
          <w:color w:val="000000"/>
          <w:sz w:val="28"/>
          <w:szCs w:val="28"/>
        </w:rPr>
      </w:pPr>
    </w:p>
    <w:p w:rsidR="00984B64" w:rsidRDefault="00984B64" w:rsidP="00984B64">
      <w:pPr>
        <w:pStyle w:val="af6"/>
        <w:spacing w:line="400" w:lineRule="exact"/>
        <w:ind w:leftChars="0" w:left="0"/>
        <w:rPr>
          <w:rFonts w:ascii="標楷體" w:eastAsia="標楷體" w:hAnsi="標楷體" w:hint="eastAsia"/>
          <w:b/>
          <w:color w:val="000000"/>
          <w:sz w:val="28"/>
          <w:szCs w:val="28"/>
        </w:rPr>
      </w:pPr>
    </w:p>
    <w:p w:rsidR="00984B64" w:rsidRDefault="00984B64" w:rsidP="00984B64">
      <w:pPr>
        <w:pStyle w:val="af6"/>
        <w:spacing w:line="400" w:lineRule="exact"/>
        <w:ind w:leftChars="0" w:left="0"/>
        <w:rPr>
          <w:rFonts w:ascii="標楷體" w:eastAsia="標楷體" w:hAnsi="標楷體" w:hint="eastAsia"/>
          <w:b/>
          <w:color w:val="000000"/>
          <w:sz w:val="28"/>
          <w:szCs w:val="28"/>
        </w:rPr>
      </w:pPr>
    </w:p>
    <w:p w:rsidR="00984B64" w:rsidRPr="007F4C9C" w:rsidRDefault="00984B64" w:rsidP="00984B64">
      <w:pPr>
        <w:jc w:val="both"/>
        <w:rPr>
          <w:rFonts w:eastAsia="標楷體" w:hint="eastAsia"/>
          <w:color w:val="000000"/>
          <w:sz w:val="28"/>
        </w:rPr>
      </w:pPr>
      <w:r w:rsidRPr="007F4C9C">
        <w:rPr>
          <w:rFonts w:eastAsia="標楷體" w:hint="eastAsia"/>
          <w:color w:val="000000"/>
          <w:sz w:val="28"/>
        </w:rPr>
        <w:t>表</w:t>
      </w:r>
      <w:r w:rsidRPr="007F4C9C">
        <w:rPr>
          <w:rFonts w:eastAsia="標楷體" w:hint="eastAsia"/>
          <w:color w:val="000000"/>
          <w:sz w:val="28"/>
        </w:rPr>
        <w:t>4-1</w:t>
      </w:r>
      <w:r w:rsidRPr="007F4C9C">
        <w:rPr>
          <w:rFonts w:eastAsia="標楷體" w:hint="eastAsia"/>
          <w:color w:val="000000"/>
          <w:sz w:val="28"/>
        </w:rPr>
        <w:t>學習領域課程計畫</w:t>
      </w:r>
    </w:p>
    <w:p w:rsidR="00984B64" w:rsidRPr="007F4C9C" w:rsidRDefault="00984B64" w:rsidP="00984B64">
      <w:pPr>
        <w:jc w:val="both"/>
        <w:rPr>
          <w:rFonts w:eastAsia="標楷體"/>
          <w:color w:val="000000"/>
        </w:rPr>
      </w:pPr>
      <w:r w:rsidRPr="007F4C9C">
        <w:rPr>
          <w:rFonts w:ascii="標楷體" w:eastAsia="標楷體" w:hAnsi="標楷體" w:hint="eastAsia"/>
          <w:color w:val="000000"/>
        </w:rPr>
        <w:t>（含學年/學期學習目標、能力指標、對應能力指標之單元名稱、節數、評量方式、備註等相關項目以及每週教學進度表）</w:t>
      </w:r>
    </w:p>
    <w:p w:rsidR="00984B64" w:rsidRPr="007F4C9C" w:rsidRDefault="00984B64" w:rsidP="00984B64">
      <w:pPr>
        <w:rPr>
          <w:rFonts w:ascii="標楷體" w:eastAsia="標楷體" w:hAnsi="標楷體"/>
          <w:color w:val="000000"/>
          <w:sz w:val="28"/>
          <w:u w:val="single"/>
        </w:rPr>
      </w:pPr>
      <w:r w:rsidRPr="007F4C9C">
        <w:rPr>
          <w:rFonts w:ascii="標楷體" w:eastAsia="標楷體" w:hAnsi="標楷體" w:hint="eastAsia"/>
          <w:color w:val="000000"/>
          <w:sz w:val="28"/>
        </w:rPr>
        <w:t>花蓮</w:t>
      </w:r>
      <w:r w:rsidRPr="007F4C9C">
        <w:rPr>
          <w:rFonts w:ascii="標楷體" w:eastAsia="標楷體" w:hAnsi="標楷體"/>
          <w:color w:val="000000"/>
          <w:sz w:val="28"/>
        </w:rPr>
        <w:t>縣</w:t>
      </w:r>
      <w:r w:rsidRPr="007F4C9C">
        <w:rPr>
          <w:rFonts w:ascii="標楷體" w:eastAsia="標楷體" w:hAnsi="標楷體"/>
          <w:color w:val="000000"/>
          <w:sz w:val="28"/>
          <w:u w:val="single"/>
        </w:rPr>
        <w:t xml:space="preserve"> </w:t>
      </w:r>
      <w:r w:rsidRPr="007F4C9C">
        <w:rPr>
          <w:rFonts w:ascii="標楷體" w:eastAsia="標楷體" w:hAnsi="標楷體" w:hint="eastAsia"/>
          <w:color w:val="000000"/>
          <w:sz w:val="28"/>
          <w:u w:val="single"/>
        </w:rPr>
        <w:t xml:space="preserve">  </w:t>
      </w:r>
      <w:r>
        <w:rPr>
          <w:rFonts w:ascii="標楷體" w:eastAsia="標楷體" w:hAnsi="標楷體" w:hint="eastAsia"/>
          <w:color w:val="000000"/>
          <w:sz w:val="28"/>
          <w:u w:val="single"/>
        </w:rPr>
        <w:t>松浦</w:t>
      </w:r>
      <w:r w:rsidRPr="007F4C9C">
        <w:rPr>
          <w:rFonts w:ascii="標楷體" w:eastAsia="標楷體" w:hAnsi="標楷體" w:hint="eastAsia"/>
          <w:color w:val="000000"/>
          <w:sz w:val="28"/>
          <w:u w:val="single"/>
        </w:rPr>
        <w:t xml:space="preserve"> </w:t>
      </w:r>
      <w:r w:rsidRPr="007F4C9C">
        <w:rPr>
          <w:rFonts w:ascii="標楷體" w:eastAsia="標楷體" w:hAnsi="標楷體"/>
          <w:color w:val="000000"/>
          <w:sz w:val="28"/>
          <w:u w:val="single"/>
        </w:rPr>
        <w:t xml:space="preserve">  </w:t>
      </w:r>
      <w:r w:rsidRPr="007F4C9C">
        <w:rPr>
          <w:rFonts w:ascii="標楷體" w:eastAsia="標楷體" w:hAnsi="標楷體"/>
          <w:color w:val="000000"/>
          <w:sz w:val="28"/>
        </w:rPr>
        <w:t>國民</w:t>
      </w:r>
      <w:r w:rsidRPr="007F4C9C">
        <w:rPr>
          <w:rFonts w:ascii="標楷體" w:eastAsia="標楷體" w:hAnsi="標楷體" w:hint="eastAsia"/>
          <w:color w:val="000000"/>
          <w:sz w:val="28"/>
        </w:rPr>
        <w:t>中</w:t>
      </w:r>
      <w:r w:rsidRPr="007F4C9C">
        <w:rPr>
          <w:rFonts w:ascii="標楷體" w:eastAsia="標楷體" w:hAnsi="標楷體"/>
          <w:color w:val="000000"/>
          <w:sz w:val="28"/>
        </w:rPr>
        <w:t>小學</w:t>
      </w:r>
      <w:r w:rsidRPr="007F4C9C">
        <w:rPr>
          <w:rFonts w:ascii="標楷體" w:eastAsia="標楷體" w:hAnsi="標楷體"/>
          <w:color w:val="000000"/>
          <w:sz w:val="28"/>
          <w:u w:val="single"/>
        </w:rPr>
        <w:t xml:space="preserve"> </w:t>
      </w:r>
      <w:r w:rsidRPr="00F40310">
        <w:rPr>
          <w:rFonts w:ascii="標楷體" w:eastAsia="標楷體" w:hAnsi="標楷體" w:hint="eastAsia"/>
          <w:color w:val="000000"/>
          <w:sz w:val="28"/>
          <w:u w:val="single"/>
        </w:rPr>
        <w:t>一○</w:t>
      </w:r>
      <w:r>
        <w:rPr>
          <w:rFonts w:ascii="標楷體" w:eastAsia="標楷體" w:hAnsi="標楷體" w:hint="eastAsia"/>
          <w:color w:val="000000"/>
          <w:sz w:val="28"/>
          <w:u w:val="single"/>
        </w:rPr>
        <w:t>七</w:t>
      </w:r>
      <w:r w:rsidRPr="007F4C9C">
        <w:rPr>
          <w:rFonts w:ascii="標楷體" w:eastAsia="標楷體" w:hAnsi="標楷體"/>
          <w:color w:val="000000"/>
          <w:sz w:val="28"/>
          <w:u w:val="single"/>
        </w:rPr>
        <w:t xml:space="preserve"> </w:t>
      </w:r>
      <w:r w:rsidRPr="007F4C9C">
        <w:rPr>
          <w:rFonts w:ascii="標楷體" w:eastAsia="標楷體" w:hAnsi="標楷體"/>
          <w:color w:val="000000"/>
          <w:sz w:val="28"/>
        </w:rPr>
        <w:t xml:space="preserve">學年度 </w:t>
      </w:r>
      <w:r w:rsidRPr="007F4C9C">
        <w:rPr>
          <w:rFonts w:ascii="標楷體" w:eastAsia="標楷體" w:hAnsi="標楷體" w:hint="eastAsia"/>
          <w:color w:val="000000"/>
          <w:sz w:val="28"/>
        </w:rPr>
        <w:t>第</w:t>
      </w:r>
      <w:r w:rsidRPr="007F4C9C">
        <w:rPr>
          <w:rFonts w:ascii="標楷體" w:eastAsia="標楷體" w:hAnsi="標楷體" w:hint="eastAsia"/>
          <w:color w:val="000000"/>
          <w:sz w:val="28"/>
          <w:u w:val="single"/>
        </w:rPr>
        <w:t xml:space="preserve"> </w:t>
      </w:r>
      <w:r>
        <w:rPr>
          <w:rFonts w:ascii="標楷體" w:eastAsia="標楷體" w:hAnsi="標楷體" w:hint="eastAsia"/>
          <w:color w:val="000000"/>
          <w:sz w:val="28"/>
          <w:u w:val="single"/>
        </w:rPr>
        <w:t>二</w:t>
      </w:r>
      <w:r w:rsidRPr="007F4C9C">
        <w:rPr>
          <w:rFonts w:ascii="標楷體" w:eastAsia="標楷體" w:hAnsi="標楷體"/>
          <w:color w:val="000000"/>
          <w:sz w:val="28"/>
          <w:u w:val="single"/>
        </w:rPr>
        <w:t xml:space="preserve"> </w:t>
      </w:r>
      <w:r w:rsidRPr="007F4C9C">
        <w:rPr>
          <w:rFonts w:ascii="標楷體" w:eastAsia="標楷體" w:hAnsi="標楷體"/>
          <w:color w:val="000000"/>
          <w:sz w:val="28"/>
        </w:rPr>
        <w:t>學期</w:t>
      </w:r>
      <w:r w:rsidRPr="007F4C9C">
        <w:rPr>
          <w:rFonts w:ascii="標楷體" w:eastAsia="標楷體" w:hAnsi="標楷體"/>
          <w:color w:val="000000"/>
          <w:sz w:val="28"/>
          <w:u w:val="single"/>
        </w:rPr>
        <w:t xml:space="preserve"> </w:t>
      </w:r>
      <w:r w:rsidRPr="007F4C9C">
        <w:rPr>
          <w:rFonts w:ascii="標楷體" w:eastAsia="標楷體" w:hAnsi="標楷體" w:hint="eastAsia"/>
          <w:color w:val="000000"/>
          <w:sz w:val="28"/>
          <w:u w:val="single"/>
        </w:rPr>
        <w:t xml:space="preserve"> </w:t>
      </w:r>
      <w:r>
        <w:rPr>
          <w:rFonts w:ascii="標楷體" w:eastAsia="標楷體" w:hAnsi="標楷體" w:hint="eastAsia"/>
          <w:color w:val="000000"/>
          <w:sz w:val="28"/>
          <w:u w:val="single"/>
        </w:rPr>
        <w:t>四</w:t>
      </w:r>
      <w:r w:rsidRPr="007F4C9C">
        <w:rPr>
          <w:rFonts w:ascii="標楷體" w:eastAsia="標楷體" w:hAnsi="標楷體" w:hint="eastAsia"/>
          <w:color w:val="000000"/>
          <w:sz w:val="28"/>
          <w:u w:val="single"/>
        </w:rPr>
        <w:t xml:space="preserve">  </w:t>
      </w:r>
      <w:r w:rsidRPr="007F4C9C">
        <w:rPr>
          <w:rFonts w:ascii="標楷體" w:eastAsia="標楷體" w:hAnsi="標楷體"/>
          <w:color w:val="000000"/>
          <w:sz w:val="28"/>
        </w:rPr>
        <w:t>年級</w:t>
      </w:r>
      <w:r>
        <w:rPr>
          <w:rFonts w:ascii="標楷體" w:eastAsia="標楷體" w:hAnsi="標楷體" w:hint="eastAsia"/>
          <w:color w:val="000000"/>
          <w:sz w:val="28"/>
          <w:u w:val="single"/>
        </w:rPr>
        <w:t xml:space="preserve"> </w:t>
      </w:r>
      <w:r w:rsidRPr="007F4C9C">
        <w:rPr>
          <w:rFonts w:ascii="標楷體" w:eastAsia="標楷體" w:hAnsi="標楷體" w:hint="eastAsia"/>
          <w:color w:val="000000"/>
          <w:sz w:val="28"/>
          <w:u w:val="single"/>
        </w:rPr>
        <w:t xml:space="preserve"> 綜合活動  </w:t>
      </w:r>
      <w:r w:rsidRPr="007F4C9C">
        <w:rPr>
          <w:rFonts w:ascii="標楷體" w:eastAsia="標楷體" w:hAnsi="標楷體"/>
          <w:color w:val="000000"/>
          <w:sz w:val="28"/>
        </w:rPr>
        <w:t>領域課程計畫 設計者：</w:t>
      </w:r>
      <w:r w:rsidRPr="007F4C9C">
        <w:rPr>
          <w:rFonts w:ascii="標楷體" w:eastAsia="標楷體" w:hAnsi="標楷體" w:hint="eastAsia"/>
          <w:color w:val="000000"/>
          <w:sz w:val="28"/>
          <w:u w:val="single"/>
        </w:rPr>
        <w:t xml:space="preserve"> </w:t>
      </w:r>
      <w:r>
        <w:rPr>
          <w:rFonts w:ascii="標楷體" w:eastAsia="標楷體" w:hAnsi="標楷體" w:hint="eastAsia"/>
          <w:color w:val="000000"/>
          <w:sz w:val="28"/>
          <w:u w:val="single"/>
        </w:rPr>
        <w:t>黃志中，松浦團隊</w:t>
      </w:r>
      <w:r w:rsidRPr="007F4C9C">
        <w:rPr>
          <w:rFonts w:ascii="標楷體" w:eastAsia="標楷體" w:hAnsi="標楷體" w:hint="eastAsia"/>
          <w:color w:val="000000"/>
          <w:sz w:val="28"/>
          <w:u w:val="single"/>
        </w:rPr>
        <w:t xml:space="preserve">          </w:t>
      </w:r>
    </w:p>
    <w:p w:rsidR="00984B64" w:rsidRPr="007F4C9C" w:rsidRDefault="00984B64" w:rsidP="00984B64">
      <w:pPr>
        <w:numPr>
          <w:ilvl w:val="1"/>
          <w:numId w:val="29"/>
        </w:numPr>
        <w:spacing w:afterLines="100" w:line="400" w:lineRule="exact"/>
        <w:jc w:val="both"/>
        <w:rPr>
          <w:rFonts w:ascii="標楷體" w:eastAsia="標楷體" w:hAnsi="標楷體"/>
          <w:color w:val="000000"/>
          <w:sz w:val="28"/>
          <w:szCs w:val="28"/>
        </w:rPr>
      </w:pPr>
      <w:r w:rsidRPr="007F4C9C">
        <w:rPr>
          <w:rFonts w:ascii="標楷體" w:eastAsia="標楷體" w:hAnsi="標楷體" w:hint="eastAsia"/>
          <w:color w:val="000000"/>
          <w:sz w:val="28"/>
          <w:szCs w:val="28"/>
        </w:rPr>
        <w:t>本領域</w:t>
      </w:r>
      <w:r w:rsidRPr="007F4C9C">
        <w:rPr>
          <w:rFonts w:ascii="標楷體" w:eastAsia="標楷體" w:hAnsi="標楷體" w:hint="eastAsia"/>
          <w:b/>
          <w:color w:val="000000"/>
          <w:sz w:val="28"/>
          <w:szCs w:val="28"/>
        </w:rPr>
        <w:t>每週</w:t>
      </w:r>
      <w:r w:rsidRPr="007F4C9C">
        <w:rPr>
          <w:rFonts w:ascii="標楷體" w:eastAsia="標楷體" w:hAnsi="標楷體" w:hint="eastAsia"/>
          <w:color w:val="000000"/>
          <w:sz w:val="28"/>
          <w:szCs w:val="28"/>
        </w:rPr>
        <w:t>學習節數</w:t>
      </w:r>
      <w:r w:rsidRPr="00FD093D">
        <w:rPr>
          <w:rFonts w:ascii="標楷體" w:eastAsia="標楷體" w:hAnsi="標楷體" w:hint="eastAsia"/>
          <w:sz w:val="28"/>
          <w:szCs w:val="28"/>
        </w:rPr>
        <w:t xml:space="preserve">（ </w:t>
      </w:r>
      <w:r>
        <w:rPr>
          <w:rFonts w:ascii="標楷體" w:eastAsia="標楷體" w:hAnsi="標楷體" w:hint="eastAsia"/>
          <w:sz w:val="28"/>
          <w:szCs w:val="28"/>
        </w:rPr>
        <w:t>３</w:t>
      </w:r>
      <w:r w:rsidRPr="00080579">
        <w:rPr>
          <w:rFonts w:ascii="標楷體" w:eastAsia="標楷體" w:hAnsi="標楷體" w:hint="eastAsia"/>
          <w:b/>
          <w:sz w:val="28"/>
          <w:szCs w:val="28"/>
        </w:rPr>
        <w:t xml:space="preserve"> </w:t>
      </w:r>
      <w:r w:rsidRPr="00FD093D">
        <w:rPr>
          <w:rFonts w:ascii="標楷體" w:eastAsia="標楷體" w:hAnsi="標楷體" w:hint="eastAsia"/>
          <w:sz w:val="28"/>
          <w:szCs w:val="28"/>
        </w:rPr>
        <w:t>）</w:t>
      </w:r>
      <w:r w:rsidRPr="007F4C9C">
        <w:rPr>
          <w:rFonts w:ascii="標楷體" w:eastAsia="標楷體" w:hAnsi="標楷體" w:hint="eastAsia"/>
          <w:color w:val="000000"/>
          <w:sz w:val="28"/>
          <w:szCs w:val="28"/>
        </w:rPr>
        <w:t>節，補救教學節數</w:t>
      </w:r>
      <w:r w:rsidRPr="00FD093D">
        <w:rPr>
          <w:rFonts w:ascii="標楷體" w:eastAsia="標楷體" w:hAnsi="標楷體" w:hint="eastAsia"/>
          <w:sz w:val="28"/>
          <w:szCs w:val="28"/>
        </w:rPr>
        <w:t>（  ）</w:t>
      </w:r>
      <w:r w:rsidRPr="007F4C9C">
        <w:rPr>
          <w:rFonts w:ascii="標楷體" w:eastAsia="標楷體" w:hAnsi="標楷體" w:hint="eastAsia"/>
          <w:color w:val="000000"/>
          <w:sz w:val="28"/>
          <w:szCs w:val="28"/>
        </w:rPr>
        <w:t>節，共</w:t>
      </w:r>
      <w:r w:rsidRPr="00FD093D">
        <w:rPr>
          <w:rFonts w:ascii="標楷體" w:eastAsia="標楷體" w:hAnsi="標楷體" w:hint="eastAsia"/>
          <w:sz w:val="28"/>
          <w:szCs w:val="28"/>
        </w:rPr>
        <w:t xml:space="preserve">（  </w:t>
      </w:r>
      <w:r>
        <w:rPr>
          <w:rFonts w:ascii="標楷體" w:eastAsia="標楷體" w:hAnsi="標楷體" w:hint="eastAsia"/>
          <w:sz w:val="28"/>
          <w:szCs w:val="28"/>
        </w:rPr>
        <w:t>３</w:t>
      </w:r>
      <w:r w:rsidRPr="00FD093D">
        <w:rPr>
          <w:rFonts w:ascii="標楷體" w:eastAsia="標楷體" w:hAnsi="標楷體" w:hint="eastAsia"/>
          <w:sz w:val="28"/>
          <w:szCs w:val="28"/>
        </w:rPr>
        <w:t>）</w:t>
      </w:r>
      <w:r w:rsidRPr="007F4C9C">
        <w:rPr>
          <w:rFonts w:ascii="標楷體" w:eastAsia="標楷體" w:hAnsi="標楷體" w:hint="eastAsia"/>
          <w:color w:val="000000"/>
          <w:sz w:val="28"/>
          <w:szCs w:val="28"/>
        </w:rPr>
        <w:t>節。</w:t>
      </w:r>
    </w:p>
    <w:p w:rsidR="00984B64" w:rsidRPr="007F4C9C" w:rsidRDefault="00984B64" w:rsidP="00984B64">
      <w:pPr>
        <w:numPr>
          <w:ilvl w:val="1"/>
          <w:numId w:val="29"/>
        </w:numPr>
        <w:snapToGrid w:val="0"/>
        <w:spacing w:afterLines="50" w:line="240" w:lineRule="exact"/>
        <w:jc w:val="both"/>
        <w:rPr>
          <w:rFonts w:ascii="標楷體" w:eastAsia="標楷體" w:hAnsi="標楷體" w:hint="eastAsia"/>
          <w:color w:val="000000"/>
          <w:sz w:val="28"/>
          <w:szCs w:val="28"/>
        </w:rPr>
      </w:pPr>
      <w:r w:rsidRPr="007F4C9C">
        <w:rPr>
          <w:rFonts w:ascii="標楷體" w:eastAsia="標楷體" w:hAnsi="標楷體"/>
          <w:color w:val="000000"/>
          <w:sz w:val="28"/>
          <w:szCs w:val="28"/>
        </w:rPr>
        <w:t>本學期學習目標：</w:t>
      </w:r>
    </w:p>
    <w:p w:rsidR="00984B64" w:rsidRDefault="00984B64" w:rsidP="00984B64">
      <w:pPr>
        <w:pStyle w:val="11"/>
        <w:ind w:leftChars="350" w:left="1123" w:right="57" w:hangingChars="118" w:hanging="283"/>
        <w:jc w:val="left"/>
        <w:rPr>
          <w:rFonts w:ascii="標楷體" w:eastAsia="標楷體" w:hAnsi="標楷體" w:hint="eastAsia"/>
          <w:sz w:val="24"/>
          <w:szCs w:val="24"/>
        </w:rPr>
      </w:pPr>
      <w:r w:rsidRPr="004F1192">
        <w:rPr>
          <w:rFonts w:ascii="標楷體" w:eastAsia="標楷體" w:hAnsi="標楷體" w:hint="eastAsia"/>
          <w:sz w:val="24"/>
          <w:szCs w:val="24"/>
        </w:rPr>
        <w:t>1.探索自己的興趣；了解成功的背後須付出的努力；探索自己的興趣與潛力，並發展專長。</w:t>
      </w:r>
    </w:p>
    <w:p w:rsidR="00984B64" w:rsidRDefault="00984B64" w:rsidP="00984B64">
      <w:pPr>
        <w:pStyle w:val="11"/>
        <w:ind w:leftChars="350" w:left="1123" w:right="57" w:hangingChars="118" w:hanging="283"/>
        <w:jc w:val="left"/>
        <w:rPr>
          <w:rFonts w:ascii="標楷體" w:eastAsia="標楷體" w:hAnsi="標楷體" w:hint="eastAsia"/>
          <w:sz w:val="24"/>
          <w:szCs w:val="24"/>
        </w:rPr>
      </w:pPr>
      <w:r w:rsidRPr="004F1192">
        <w:rPr>
          <w:rFonts w:ascii="標楷體" w:eastAsia="標楷體" w:hAnsi="標楷體" w:hint="eastAsia"/>
          <w:sz w:val="24"/>
          <w:szCs w:val="24"/>
        </w:rPr>
        <w:t>2.主動參與家族聚會和家庭休閒活動；主動參與家族聚會，與家人休閒互動；主動規畫、執行家族聚會日與家庭休閒活動。</w:t>
      </w:r>
    </w:p>
    <w:p w:rsidR="00984B64" w:rsidRDefault="00984B64" w:rsidP="00984B64">
      <w:pPr>
        <w:pStyle w:val="11"/>
        <w:ind w:leftChars="350" w:left="1123" w:right="57" w:hangingChars="118" w:hanging="283"/>
        <w:jc w:val="left"/>
        <w:rPr>
          <w:rFonts w:ascii="標楷體" w:eastAsia="標楷體" w:hAnsi="標楷體" w:hint="eastAsia"/>
          <w:sz w:val="24"/>
          <w:szCs w:val="24"/>
        </w:rPr>
      </w:pPr>
      <w:r w:rsidRPr="004F1192">
        <w:rPr>
          <w:rFonts w:ascii="標楷體" w:eastAsia="標楷體" w:hAnsi="標楷體" w:hint="eastAsia"/>
          <w:sz w:val="24"/>
          <w:szCs w:val="24"/>
        </w:rPr>
        <w:t>3.覺察生活周遭需要付諸關懷的人與事；決定服務活動的內容與方式；實際進行服務活動，並分享服務心得與見聞。</w:t>
      </w:r>
    </w:p>
    <w:p w:rsidR="00984B64" w:rsidRDefault="00984B64" w:rsidP="00984B64">
      <w:pPr>
        <w:pStyle w:val="11"/>
        <w:ind w:leftChars="350" w:left="1123" w:right="57" w:hangingChars="118" w:hanging="283"/>
        <w:jc w:val="left"/>
        <w:rPr>
          <w:rFonts w:ascii="標楷體" w:eastAsia="標楷體" w:hAnsi="標楷體" w:hint="eastAsia"/>
          <w:sz w:val="24"/>
          <w:szCs w:val="24"/>
        </w:rPr>
      </w:pPr>
      <w:r w:rsidRPr="004F1192">
        <w:rPr>
          <w:rFonts w:ascii="標楷體" w:eastAsia="標楷體" w:hAnsi="標楷體" w:hint="eastAsia"/>
          <w:sz w:val="24"/>
          <w:szCs w:val="24"/>
        </w:rPr>
        <w:t>4.適切表達個人的想法和感受；在團體中與人達成良好的溝通；在生活中運用良好的溝通方式，達到溝通的目的。</w:t>
      </w:r>
    </w:p>
    <w:p w:rsidR="00984B64" w:rsidRDefault="00984B64" w:rsidP="00984B64">
      <w:pPr>
        <w:pStyle w:val="11"/>
        <w:ind w:leftChars="350" w:left="1123" w:right="57" w:hangingChars="118" w:hanging="283"/>
        <w:jc w:val="left"/>
        <w:rPr>
          <w:rFonts w:ascii="標楷體" w:eastAsia="標楷體" w:hAnsi="標楷體" w:hint="eastAsia"/>
          <w:sz w:val="24"/>
          <w:szCs w:val="24"/>
        </w:rPr>
      </w:pPr>
      <w:r w:rsidRPr="004F1192">
        <w:rPr>
          <w:rFonts w:ascii="標楷體" w:eastAsia="標楷體" w:hAnsi="標楷體" w:hint="eastAsia"/>
          <w:sz w:val="24"/>
          <w:szCs w:val="24"/>
        </w:rPr>
        <w:t>5.蒐集戶外活動相關資訊，並確實遵守戶外活動的規則；實際走出戶外，用心體驗大自然。</w:t>
      </w: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Default="00984B64" w:rsidP="00984B64">
      <w:pPr>
        <w:pStyle w:val="11"/>
        <w:ind w:leftChars="350" w:left="1123" w:right="57" w:hangingChars="118" w:hanging="283"/>
        <w:jc w:val="left"/>
        <w:rPr>
          <w:rFonts w:ascii="標楷體" w:eastAsia="標楷體" w:hAnsi="標楷體" w:hint="eastAsia"/>
          <w:sz w:val="24"/>
          <w:szCs w:val="24"/>
        </w:rPr>
      </w:pPr>
    </w:p>
    <w:p w:rsidR="00984B64" w:rsidRPr="007F4C9C" w:rsidRDefault="00984B64" w:rsidP="00984B64">
      <w:pPr>
        <w:numPr>
          <w:ilvl w:val="1"/>
          <w:numId w:val="29"/>
        </w:numPr>
        <w:spacing w:afterLines="100" w:line="400" w:lineRule="exact"/>
        <w:jc w:val="both"/>
        <w:rPr>
          <w:rFonts w:ascii="標楷體" w:eastAsia="標楷體" w:hAnsi="標楷體" w:hint="eastAsia"/>
          <w:color w:val="000000"/>
          <w:sz w:val="28"/>
          <w:szCs w:val="28"/>
        </w:rPr>
      </w:pPr>
      <w:r w:rsidRPr="007F4C9C">
        <w:rPr>
          <w:rFonts w:ascii="標楷體" w:eastAsia="標楷體" w:hAnsi="標楷體" w:hint="eastAsia"/>
          <w:color w:val="000000"/>
          <w:sz w:val="28"/>
          <w:szCs w:val="28"/>
        </w:rPr>
        <w:t>本</w:t>
      </w:r>
      <w:r w:rsidRPr="007F4C9C">
        <w:rPr>
          <w:rFonts w:ascii="標楷體" w:eastAsia="標楷體" w:hAnsi="標楷體"/>
          <w:color w:val="000000"/>
          <w:sz w:val="28"/>
          <w:szCs w:val="28"/>
        </w:rPr>
        <w:t>學期課程</w:t>
      </w:r>
      <w:r w:rsidRPr="007F4C9C">
        <w:rPr>
          <w:rFonts w:ascii="標楷體" w:eastAsia="標楷體" w:hAnsi="標楷體" w:hint="eastAsia"/>
          <w:color w:val="000000"/>
          <w:sz w:val="28"/>
          <w:szCs w:val="28"/>
        </w:rPr>
        <w:t>架構</w:t>
      </w:r>
      <w:r w:rsidRPr="007F4C9C">
        <w:rPr>
          <w:rFonts w:ascii="標楷體" w:eastAsia="標楷體" w:hAnsi="標楷體"/>
          <w:color w:val="000000"/>
          <w:sz w:val="28"/>
          <w:szCs w:val="28"/>
        </w:rPr>
        <w:t>：﹙各校自行視需要決定是否呈現﹚</w:t>
      </w:r>
    </w:p>
    <w:p w:rsidR="00984B64" w:rsidRPr="0009528D" w:rsidRDefault="00984B64" w:rsidP="00984B64">
      <w:pPr>
        <w:pStyle w:val="11"/>
        <w:ind w:leftChars="177" w:left="708" w:right="57" w:hangingChars="118" w:hanging="283"/>
        <w:jc w:val="left"/>
        <w:rPr>
          <w:rFonts w:ascii="標楷體" w:eastAsia="標楷體" w:hAnsi="標楷體" w:hint="eastAsia"/>
          <w:sz w:val="24"/>
          <w:szCs w:val="24"/>
        </w:rPr>
      </w:pPr>
      <w:r>
        <w:rPr>
          <w:rFonts w:ascii="標楷體" w:eastAsia="標楷體" w:hAnsi="標楷體" w:hint="eastAsia"/>
          <w:noProof/>
          <w:sz w:val="24"/>
          <w:szCs w:val="24"/>
        </w:rPr>
        <w:pict>
          <v:group id="_x0000_s2072" style="position:absolute;left:0;text-align:left;margin-left:24.75pt;margin-top:6.05pt;width:665.7pt;height:391.45pt;z-index:251682816" coordorigin="710,2261" coordsize="14419,7829">
            <v:line id="_x0000_s2073" style="position:absolute;mso-wrap-edited:f" from="4792,2816" to="5563,2816" wrapcoords="-847 0 -847 0 22024 0 22024 0 -847 0" strokeweight="1.5pt"/>
            <v:line id="_x0000_s2074" style="position:absolute;mso-wrap-edited:f" from="4792,9549" to="5563,9549" wrapcoords="-847 0 -847 0 22024 0 22024 0 -847 0" strokeweight="1.5pt"/>
            <v:line id="_x0000_s2075" style="position:absolute;mso-wrap-edited:f" from="4792,2812" to="4792,9558" wrapcoords="0 0 0 21531 0 21531 0 0 0 0" strokeweight="1.5pt"/>
            <v:shape id="_x0000_s2076" type="#_x0000_t202" style="position:absolute;left:710;top:5703;width:3598;height:900;mso-wrap-edited:f" wrapcoords="-180 0 -180 21600 21780 21600 21780 0 -180 0" strokeweight="3pt">
              <v:stroke linestyle="thinThin"/>
              <v:textbox style="mso-next-textbox:#_x0000_s2076">
                <w:txbxContent>
                  <w:p w:rsidR="00984B64" w:rsidRDefault="00984B64" w:rsidP="00984B64">
                    <w:pPr>
                      <w:jc w:val="center"/>
                      <w:rPr>
                        <w:rFonts w:ascii="新細明體" w:hAnsi="新細明體" w:hint="eastAsia"/>
                        <w:sz w:val="36"/>
                      </w:rPr>
                    </w:pPr>
                    <w:r>
                      <w:rPr>
                        <w:rFonts w:ascii="新細明體" w:hAnsi="新細明體" w:hint="eastAsia"/>
                        <w:sz w:val="36"/>
                      </w:rPr>
                      <w:t>綜合4下</w:t>
                    </w:r>
                  </w:p>
                </w:txbxContent>
              </v:textbox>
            </v:shape>
            <v:shape id="_x0000_s2077" type="#_x0000_t202" style="position:absolute;left:5578;top:2276;width:3598;height:1080;mso-wrap-edited:f" wrapcoords="-180 0 -180 21600 21780 21600 21780 0 -180 0" strokeweight="3pt">
              <v:stroke linestyle="thinThin"/>
              <v:textbox style="mso-next-textbox:#_x0000_s2077">
                <w:txbxContent>
                  <w:p w:rsidR="00984B64" w:rsidRPr="00E347D6" w:rsidRDefault="00984B64" w:rsidP="00984B64">
                    <w:pPr>
                      <w:spacing w:line="0" w:lineRule="atLeast"/>
                      <w:jc w:val="center"/>
                      <w:rPr>
                        <w:rFonts w:ascii="新細明體" w:hAnsi="新細明體" w:hint="eastAsia"/>
                        <w:sz w:val="32"/>
                      </w:rPr>
                    </w:pPr>
                    <w:r w:rsidRPr="00E347D6">
                      <w:rPr>
                        <w:rFonts w:ascii="新細明體" w:hAnsi="新細明體" w:hint="eastAsia"/>
                        <w:sz w:val="32"/>
                      </w:rPr>
                      <w:t>單元一</w:t>
                    </w:r>
                  </w:p>
                  <w:p w:rsidR="00984B64" w:rsidRPr="00E347D6" w:rsidRDefault="00984B64" w:rsidP="00984B64">
                    <w:pPr>
                      <w:spacing w:line="0" w:lineRule="atLeast"/>
                      <w:jc w:val="center"/>
                      <w:rPr>
                        <w:rFonts w:ascii="新細明體" w:hAnsi="新細明體" w:hint="eastAsia"/>
                        <w:sz w:val="32"/>
                      </w:rPr>
                    </w:pPr>
                    <w:r w:rsidRPr="00E347D6">
                      <w:rPr>
                        <w:rFonts w:ascii="新細明體" w:hAnsi="新細明體" w:hint="eastAsia"/>
                        <w:sz w:val="32"/>
                      </w:rPr>
                      <w:t>大放異彩</w:t>
                    </w:r>
                  </w:p>
                </w:txbxContent>
              </v:textbox>
            </v:shape>
            <v:line id="_x0000_s2078" style="position:absolute;mso-wrap-edited:f" from="9191,2816" to="10476,2816" wrapcoords="-847 0 -847 0 22024 0 22024 0 -847 0" strokeweight="1.5pt"/>
            <v:shape id="_x0000_s2079" type="#_x0000_t202" style="position:absolute;left:5601;top:3960;width:3598;height:1080;mso-wrap-edited:f" wrapcoords="-180 0 -180 21600 21780 21600 21780 0 -180 0" strokeweight="3pt">
              <v:stroke linestyle="thinThin"/>
              <v:textbox style="mso-next-textbox:#_x0000_s2079">
                <w:txbxContent>
                  <w:p w:rsidR="00984B64" w:rsidRPr="00E347D6" w:rsidRDefault="00984B64" w:rsidP="00984B64">
                    <w:pPr>
                      <w:spacing w:line="0" w:lineRule="atLeast"/>
                      <w:jc w:val="center"/>
                      <w:rPr>
                        <w:rFonts w:ascii="新細明體" w:hAnsi="新細明體" w:hint="eastAsia"/>
                        <w:sz w:val="32"/>
                      </w:rPr>
                    </w:pPr>
                    <w:r w:rsidRPr="00E347D6">
                      <w:rPr>
                        <w:rFonts w:ascii="新細明體" w:hAnsi="新細明體" w:hint="eastAsia"/>
                        <w:sz w:val="32"/>
                      </w:rPr>
                      <w:t>單元二</w:t>
                    </w:r>
                  </w:p>
                  <w:p w:rsidR="00984B64" w:rsidRPr="00E347D6" w:rsidRDefault="00984B64" w:rsidP="00984B64">
                    <w:pPr>
                      <w:spacing w:line="0" w:lineRule="atLeast"/>
                      <w:jc w:val="center"/>
                      <w:rPr>
                        <w:rFonts w:ascii="新細明體" w:hAnsi="新細明體" w:hint="eastAsia"/>
                        <w:sz w:val="32"/>
                      </w:rPr>
                    </w:pPr>
                    <w:r w:rsidRPr="00E347D6">
                      <w:rPr>
                        <w:rFonts w:ascii="新細明體" w:hAnsi="新細明體" w:hint="eastAsia"/>
                        <w:sz w:val="32"/>
                      </w:rPr>
                      <w:t>家族休閒總動員</w:t>
                    </w:r>
                  </w:p>
                </w:txbxContent>
              </v:textbox>
            </v:shape>
            <v:shape id="_x0000_s2080" type="#_x0000_t202" style="position:absolute;left:5578;top:5610;width:3598;height:1083;mso-wrap-edited:f" wrapcoords="-180 0 -180 21600 21780 21600 21780 0 -180 0" strokeweight="3pt">
              <v:stroke linestyle="thinThin"/>
              <v:textbox style="mso-next-textbox:#_x0000_s2080">
                <w:txbxContent>
                  <w:p w:rsidR="00984B64" w:rsidRPr="00E347D6" w:rsidRDefault="00984B64" w:rsidP="00984B64">
                    <w:pPr>
                      <w:snapToGrid w:val="0"/>
                      <w:jc w:val="center"/>
                      <w:rPr>
                        <w:rFonts w:ascii="新細明體" w:hAnsi="新細明體" w:hint="eastAsia"/>
                        <w:sz w:val="32"/>
                      </w:rPr>
                    </w:pPr>
                    <w:r w:rsidRPr="00E347D6">
                      <w:rPr>
                        <w:rFonts w:ascii="新細明體" w:hAnsi="新細明體" w:hint="eastAsia"/>
                        <w:sz w:val="32"/>
                      </w:rPr>
                      <w:t>單元三</w:t>
                    </w:r>
                  </w:p>
                  <w:p w:rsidR="00984B64" w:rsidRPr="00E347D6" w:rsidRDefault="00984B64" w:rsidP="00984B64">
                    <w:pPr>
                      <w:snapToGrid w:val="0"/>
                      <w:jc w:val="center"/>
                      <w:rPr>
                        <w:rFonts w:ascii="新細明體" w:hint="eastAsia"/>
                        <w:sz w:val="32"/>
                      </w:rPr>
                    </w:pPr>
                    <w:r w:rsidRPr="00E347D6">
                      <w:rPr>
                        <w:rFonts w:ascii="新細明體" w:hAnsi="新細明體" w:hint="eastAsia"/>
                        <w:sz w:val="32"/>
                      </w:rPr>
                      <w:t>小小志工團</w:t>
                    </w:r>
                  </w:p>
                </w:txbxContent>
              </v:textbox>
            </v:shape>
            <v:shape id="_x0000_s2081" type="#_x0000_t202" style="position:absolute;left:10520;top:2261;width:4609;height:1080;mso-wrap-edited:f" wrapcoords="-141 0 -141 21600 21741 21600 21741 0 -141 0" strokeweight="3pt">
              <v:stroke linestyle="thinThin"/>
              <v:textbox style="mso-next-textbox:#_x0000_s2081">
                <w:txbxContent>
                  <w:p w:rsidR="00984B64" w:rsidRPr="00E347D6" w:rsidRDefault="00984B64" w:rsidP="00984B64">
                    <w:pPr>
                      <w:spacing w:beforeLines="20" w:line="0" w:lineRule="atLeast"/>
                      <w:ind w:leftChars="50" w:left="120"/>
                      <w:rPr>
                        <w:rFonts w:ascii="新細明體" w:hint="eastAsia"/>
                      </w:rPr>
                    </w:pPr>
                    <w:r w:rsidRPr="00E347D6">
                      <w:rPr>
                        <w:rFonts w:ascii="新細明體" w:hint="eastAsia"/>
                      </w:rPr>
                      <w:t>活動1　探索興趣</w:t>
                    </w:r>
                  </w:p>
                  <w:p w:rsidR="00984B64" w:rsidRPr="00E347D6" w:rsidRDefault="00984B64" w:rsidP="00984B64">
                    <w:pPr>
                      <w:spacing w:beforeLines="20" w:line="0" w:lineRule="atLeast"/>
                      <w:ind w:leftChars="50" w:left="120"/>
                      <w:rPr>
                        <w:rFonts w:ascii="新細明體" w:hint="eastAsia"/>
                      </w:rPr>
                    </w:pPr>
                    <w:r w:rsidRPr="00E347D6">
                      <w:rPr>
                        <w:rFonts w:ascii="新細明體" w:hint="eastAsia"/>
                      </w:rPr>
                      <w:t>活動2　達人的故事</w:t>
                    </w:r>
                  </w:p>
                </w:txbxContent>
              </v:textbox>
            </v:shape>
            <v:line id="_x0000_s2082" style="position:absolute;mso-wrap-edited:f" from="9199,6150" to="10484,6150" wrapcoords="-847 0 -847 0 22024 0 22024 0 -847 0" strokeweight="1.5pt"/>
            <v:line id="_x0000_s2083" style="position:absolute;mso-wrap-edited:f" from="9191,9556" to="10476,9556" wrapcoords="-847 0 -847 0 22024 0 22024 0 -847 0" strokeweight="1.5pt"/>
            <v:line id="_x0000_s2084" style="position:absolute;mso-wrap-edited:f" from="4792,6150" to="5563,6150" wrapcoords="-847 0 -847 0 22024 0 22024 0 -847 0" strokeweight="1.5pt"/>
            <v:shape id="_x0000_s2085" type="#_x0000_t202" style="position:absolute;left:5578;top:7307;width:3598;height:1083;mso-wrap-edited:f" wrapcoords="-180 0 -180 21600 21780 21600 21780 0 -180 0" strokeweight="3pt">
              <v:stroke linestyle="thinThin"/>
              <v:textbox style="mso-next-textbox:#_x0000_s2085">
                <w:txbxContent>
                  <w:p w:rsidR="00984B64" w:rsidRPr="00E347D6" w:rsidRDefault="00984B64" w:rsidP="00984B64">
                    <w:pPr>
                      <w:snapToGrid w:val="0"/>
                      <w:jc w:val="center"/>
                      <w:rPr>
                        <w:rFonts w:ascii="新細明體" w:hAnsi="新細明體" w:hint="eastAsia"/>
                        <w:sz w:val="32"/>
                      </w:rPr>
                    </w:pPr>
                    <w:r w:rsidRPr="00E347D6">
                      <w:rPr>
                        <w:rFonts w:ascii="新細明體" w:hAnsi="新細明體" w:hint="eastAsia"/>
                        <w:sz w:val="32"/>
                      </w:rPr>
                      <w:t>單元四</w:t>
                    </w:r>
                  </w:p>
                  <w:p w:rsidR="00984B64" w:rsidRPr="00E347D6" w:rsidRDefault="00984B64" w:rsidP="00984B64">
                    <w:pPr>
                      <w:snapToGrid w:val="0"/>
                      <w:jc w:val="center"/>
                      <w:rPr>
                        <w:rFonts w:ascii="新細明體" w:hint="eastAsia"/>
                        <w:sz w:val="32"/>
                      </w:rPr>
                    </w:pPr>
                    <w:r w:rsidRPr="00E347D6">
                      <w:rPr>
                        <w:rFonts w:ascii="新細明體" w:hAnsi="新細明體" w:hint="eastAsia"/>
                        <w:sz w:val="32"/>
                      </w:rPr>
                      <w:t>溝通交流道</w:t>
                    </w:r>
                  </w:p>
                </w:txbxContent>
              </v:textbox>
            </v:shape>
            <v:shape id="_x0000_s2086" type="#_x0000_t202" style="position:absolute;left:5578;top:9005;width:3598;height:1083;mso-wrap-edited:f" wrapcoords="-180 0 -180 21600 21780 21600 21780 0 -180 0" strokeweight="3pt">
              <v:stroke linestyle="thinThin"/>
              <v:textbox style="mso-next-textbox:#_x0000_s2086">
                <w:txbxContent>
                  <w:p w:rsidR="00984B64" w:rsidRPr="00E347D6" w:rsidRDefault="00984B64" w:rsidP="00984B64">
                    <w:pPr>
                      <w:snapToGrid w:val="0"/>
                      <w:jc w:val="center"/>
                      <w:rPr>
                        <w:rFonts w:ascii="新細明體" w:hAnsi="新細明體" w:hint="eastAsia"/>
                        <w:sz w:val="32"/>
                      </w:rPr>
                    </w:pPr>
                    <w:r w:rsidRPr="00E347D6">
                      <w:rPr>
                        <w:rFonts w:ascii="新細明體" w:hAnsi="新細明體" w:hint="eastAsia"/>
                        <w:sz w:val="32"/>
                      </w:rPr>
                      <w:t>單元五</w:t>
                    </w:r>
                  </w:p>
                  <w:p w:rsidR="00984B64" w:rsidRPr="00E347D6" w:rsidRDefault="00984B64" w:rsidP="00984B64">
                    <w:pPr>
                      <w:snapToGrid w:val="0"/>
                      <w:jc w:val="center"/>
                      <w:rPr>
                        <w:rFonts w:ascii="新細明體" w:hint="eastAsia"/>
                        <w:sz w:val="32"/>
                      </w:rPr>
                    </w:pPr>
                    <w:r w:rsidRPr="00E347D6">
                      <w:rPr>
                        <w:rFonts w:ascii="新細明體" w:hAnsi="新細明體" w:hint="eastAsia"/>
                        <w:sz w:val="32"/>
                      </w:rPr>
                      <w:t>探索公園</w:t>
                    </w:r>
                  </w:p>
                </w:txbxContent>
              </v:textbox>
            </v:shape>
            <v:shape id="_x0000_s2087" type="#_x0000_t202" style="position:absolute;left:10520;top:3941;width:4609;height:1080;mso-wrap-edited:f" wrapcoords="-141 0 -141 21600 21741 21600 21741 0 -141 0" strokeweight="3pt">
              <v:stroke linestyle="thinThin"/>
              <v:textbox style="mso-next-textbox:#_x0000_s2087">
                <w:txbxContent>
                  <w:p w:rsidR="00984B64" w:rsidRPr="00E347D6" w:rsidRDefault="00984B64" w:rsidP="00984B64">
                    <w:pPr>
                      <w:spacing w:beforeLines="20" w:line="0" w:lineRule="atLeast"/>
                      <w:ind w:leftChars="50" w:left="120"/>
                      <w:rPr>
                        <w:rFonts w:ascii="新細明體" w:hint="eastAsia"/>
                      </w:rPr>
                    </w:pPr>
                    <w:r w:rsidRPr="00E347D6">
                      <w:rPr>
                        <w:rFonts w:ascii="新細明體" w:hint="eastAsia"/>
                      </w:rPr>
                      <w:t>活動1　家族聚會樂</w:t>
                    </w:r>
                  </w:p>
                  <w:p w:rsidR="00984B64" w:rsidRPr="00E347D6" w:rsidRDefault="00984B64" w:rsidP="00984B64">
                    <w:pPr>
                      <w:spacing w:beforeLines="20" w:line="0" w:lineRule="atLeast"/>
                      <w:ind w:leftChars="50" w:left="120"/>
                      <w:rPr>
                        <w:rFonts w:ascii="新細明體" w:hint="eastAsia"/>
                      </w:rPr>
                    </w:pPr>
                    <w:r w:rsidRPr="00E347D6">
                      <w:rPr>
                        <w:rFonts w:ascii="新細明體" w:hint="eastAsia"/>
                      </w:rPr>
                      <w:t>活動2　家庭休閒趣</w:t>
                    </w:r>
                  </w:p>
                </w:txbxContent>
              </v:textbox>
            </v:shape>
            <v:shape id="_x0000_s2088" type="#_x0000_t202" style="position:absolute;left:10520;top:5591;width:4609;height:1080;mso-wrap-edited:f" wrapcoords="-141 0 -141 21600 21741 21600 21741 0 -141 0" strokeweight="3pt">
              <v:stroke linestyle="thinThin"/>
              <v:textbox style="mso-next-textbox:#_x0000_s2088">
                <w:txbxContent>
                  <w:p w:rsidR="00984B64" w:rsidRPr="00E347D6" w:rsidRDefault="00984B64" w:rsidP="00984B64">
                    <w:pPr>
                      <w:spacing w:beforeLines="20" w:line="0" w:lineRule="atLeast"/>
                      <w:ind w:leftChars="50" w:left="120"/>
                      <w:rPr>
                        <w:rFonts w:ascii="新細明體" w:hint="eastAsia"/>
                      </w:rPr>
                    </w:pPr>
                    <w:r w:rsidRPr="00E347D6">
                      <w:rPr>
                        <w:rFonts w:ascii="新細明體" w:hint="eastAsia"/>
                      </w:rPr>
                      <w:t>活動1　傳遞關懷</w:t>
                    </w:r>
                  </w:p>
                  <w:p w:rsidR="00984B64" w:rsidRPr="00E347D6" w:rsidRDefault="00984B64" w:rsidP="00984B64">
                    <w:pPr>
                      <w:spacing w:beforeLines="20" w:line="0" w:lineRule="atLeast"/>
                      <w:ind w:leftChars="50" w:left="120"/>
                      <w:rPr>
                        <w:rFonts w:ascii="新細明體" w:hint="eastAsia"/>
                      </w:rPr>
                    </w:pPr>
                    <w:r w:rsidRPr="00E347D6">
                      <w:rPr>
                        <w:rFonts w:ascii="新細明體" w:hint="eastAsia"/>
                      </w:rPr>
                      <w:t>活動2　小志工行動</w:t>
                    </w:r>
                  </w:p>
                </w:txbxContent>
              </v:textbox>
            </v:shape>
            <v:shape id="_x0000_s2089" type="#_x0000_t202" style="position:absolute;left:10520;top:7286;width:4609;height:1080;mso-wrap-edited:f" wrapcoords="-141 0 -141 21600 21741 21600 21741 0 -141 0" strokeweight="3pt">
              <v:stroke linestyle="thinThin"/>
              <v:textbox style="mso-next-textbox:#_x0000_s2089">
                <w:txbxContent>
                  <w:p w:rsidR="00984B64" w:rsidRPr="00E347D6" w:rsidRDefault="00984B64" w:rsidP="00984B64">
                    <w:pPr>
                      <w:spacing w:beforeLines="20" w:line="0" w:lineRule="atLeast"/>
                      <w:ind w:leftChars="50" w:left="120"/>
                      <w:rPr>
                        <w:rFonts w:ascii="新細明體" w:hint="eastAsia"/>
                      </w:rPr>
                    </w:pPr>
                    <w:r w:rsidRPr="00E347D6">
                      <w:rPr>
                        <w:rFonts w:ascii="新細明體" w:hint="eastAsia"/>
                      </w:rPr>
                      <w:t>活動1　溝通不簡單</w:t>
                    </w:r>
                  </w:p>
                  <w:p w:rsidR="00984B64" w:rsidRPr="00E347D6" w:rsidRDefault="00984B64" w:rsidP="00984B64">
                    <w:pPr>
                      <w:spacing w:beforeLines="20" w:line="0" w:lineRule="atLeast"/>
                      <w:ind w:leftChars="50" w:left="120"/>
                      <w:rPr>
                        <w:rFonts w:ascii="新細明體" w:hint="eastAsia"/>
                      </w:rPr>
                    </w:pPr>
                    <w:r w:rsidRPr="00E347D6">
                      <w:rPr>
                        <w:rFonts w:ascii="新細明體" w:hint="eastAsia"/>
                      </w:rPr>
                      <w:t>活動2　溝通金頭腦</w:t>
                    </w:r>
                  </w:p>
                </w:txbxContent>
              </v:textbox>
            </v:shape>
            <v:shape id="_x0000_s2090" type="#_x0000_t202" style="position:absolute;left:10501;top:9010;width:4609;height:1080;mso-wrap-edited:f" wrapcoords="-141 0 -141 21600 21741 21600 21741 0 -141 0" strokeweight="3pt">
              <v:stroke linestyle="thinThin"/>
              <v:textbox style="mso-next-textbox:#_x0000_s2090">
                <w:txbxContent>
                  <w:p w:rsidR="00984B64" w:rsidRPr="00E347D6" w:rsidRDefault="00984B64" w:rsidP="00984B64">
                    <w:pPr>
                      <w:spacing w:beforeLines="20" w:line="0" w:lineRule="atLeast"/>
                      <w:ind w:leftChars="50" w:left="120"/>
                      <w:rPr>
                        <w:rFonts w:ascii="新細明體" w:hint="eastAsia"/>
                      </w:rPr>
                    </w:pPr>
                    <w:r w:rsidRPr="00E347D6">
                      <w:rPr>
                        <w:rFonts w:ascii="新細明體" w:hint="eastAsia"/>
                      </w:rPr>
                      <w:t>活動1　公園搜查線</w:t>
                    </w:r>
                  </w:p>
                  <w:p w:rsidR="00984B64" w:rsidRPr="00E347D6" w:rsidRDefault="00984B64" w:rsidP="00984B64">
                    <w:pPr>
                      <w:spacing w:beforeLines="20" w:line="0" w:lineRule="atLeast"/>
                      <w:ind w:leftChars="50" w:left="120"/>
                      <w:rPr>
                        <w:rFonts w:ascii="新細明體" w:hint="eastAsia"/>
                      </w:rPr>
                    </w:pPr>
                    <w:r w:rsidRPr="00E347D6">
                      <w:rPr>
                        <w:rFonts w:ascii="新細明體" w:hint="eastAsia"/>
                      </w:rPr>
                      <w:t>活動2　公園樂遊遊</w:t>
                    </w:r>
                  </w:p>
                </w:txbxContent>
              </v:textbox>
            </v:shape>
            <v:line id="_x0000_s2091" style="position:absolute;mso-wrap-edited:f" from="4804,4496" to="5575,4496" wrapcoords="-847 0 -847 0 22024 0 22024 0 -847 0" strokeweight="1.5pt"/>
            <v:line id="_x0000_s2092" style="position:absolute;mso-wrap-edited:f" from="4794,7846" to="5565,7846" wrapcoords="-847 0 -847 0 22024 0 22024 0 -847 0" strokeweight="1.5pt"/>
            <v:line id="_x0000_s2093" style="position:absolute;mso-wrap-edited:f" from="9220,4496" to="10505,4496" wrapcoords="-847 0 -847 0 22024 0 22024 0 -847 0" strokeweight="1.5pt"/>
            <v:line id="_x0000_s2094" style="position:absolute;mso-wrap-edited:f" from="9208,7846" to="10493,7846" wrapcoords="-847 0 -847 0 22024 0 22024 0 -847 0" strokeweight="1.5pt"/>
          </v:group>
        </w:pict>
      </w:r>
    </w:p>
    <w:p w:rsidR="00984B64" w:rsidRPr="004F1192" w:rsidRDefault="00984B64" w:rsidP="00984B64">
      <w:pPr>
        <w:pStyle w:val="11"/>
        <w:ind w:leftChars="177" w:left="708" w:right="57" w:hangingChars="118" w:hanging="283"/>
        <w:jc w:val="left"/>
        <w:rPr>
          <w:rFonts w:ascii="標楷體" w:eastAsia="標楷體" w:hAnsi="標楷體" w:hint="eastAsia"/>
          <w:sz w:val="24"/>
          <w:szCs w:val="24"/>
        </w:rPr>
      </w:pPr>
    </w:p>
    <w:p w:rsidR="00984B64" w:rsidRPr="004F1192"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Default="00984B64" w:rsidP="00984B64">
      <w:pPr>
        <w:pStyle w:val="11"/>
        <w:ind w:leftChars="177" w:left="708" w:right="57" w:hangingChars="118" w:hanging="283"/>
        <w:jc w:val="left"/>
        <w:rPr>
          <w:rFonts w:ascii="標楷體" w:eastAsia="標楷體" w:hAnsi="標楷體" w:hint="eastAsia"/>
          <w:sz w:val="24"/>
          <w:szCs w:val="24"/>
        </w:rPr>
      </w:pPr>
    </w:p>
    <w:p w:rsidR="00984B64" w:rsidRPr="004F1192" w:rsidRDefault="00984B64" w:rsidP="00984B64">
      <w:pPr>
        <w:pStyle w:val="11"/>
        <w:ind w:leftChars="177" w:left="708" w:right="57" w:hangingChars="118" w:hanging="283"/>
        <w:jc w:val="left"/>
        <w:rPr>
          <w:rFonts w:ascii="標楷體" w:eastAsia="標楷體" w:hAnsi="標楷體" w:hint="eastAsia"/>
          <w:sz w:val="24"/>
          <w:szCs w:val="24"/>
        </w:rPr>
      </w:pPr>
    </w:p>
    <w:p w:rsidR="00984B64" w:rsidRPr="007F5BAB" w:rsidRDefault="00984B64" w:rsidP="00984B64">
      <w:pPr>
        <w:numPr>
          <w:ilvl w:val="1"/>
          <w:numId w:val="29"/>
        </w:numPr>
        <w:spacing w:afterLines="100" w:line="400" w:lineRule="exact"/>
        <w:jc w:val="both"/>
        <w:rPr>
          <w:rFonts w:ascii="標楷體" w:eastAsia="標楷體" w:hAnsi="標楷體" w:hint="eastAsia"/>
          <w:color w:val="000000"/>
          <w:sz w:val="28"/>
          <w:szCs w:val="28"/>
        </w:rPr>
      </w:pPr>
      <w:r w:rsidRPr="007F5BAB">
        <w:rPr>
          <w:rFonts w:ascii="標楷體" w:eastAsia="標楷體" w:hAnsi="標楷體" w:hint="eastAsia"/>
          <w:color w:val="000000"/>
          <w:sz w:val="28"/>
          <w:szCs w:val="28"/>
        </w:rPr>
        <w:t>本</w:t>
      </w:r>
      <w:r w:rsidRPr="007F5BAB">
        <w:rPr>
          <w:rFonts w:ascii="標楷體" w:eastAsia="標楷體" w:hAnsi="標楷體"/>
          <w:color w:val="000000"/>
          <w:sz w:val="28"/>
          <w:szCs w:val="28"/>
        </w:rPr>
        <w:t>學期課程內涵</w:t>
      </w:r>
      <w:r w:rsidRPr="007F5BAB">
        <w:rPr>
          <w:rFonts w:ascii="標楷體" w:eastAsia="標楷體" w:hAnsi="標楷體" w:hint="eastAsia"/>
          <w:color w:val="000000"/>
          <w:sz w:val="28"/>
          <w:szCs w:val="28"/>
        </w:rPr>
        <w:t>：（單元名稱及教學內容務必每週填寫）</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753"/>
        <w:gridCol w:w="709"/>
        <w:gridCol w:w="4252"/>
        <w:gridCol w:w="709"/>
        <w:gridCol w:w="1276"/>
        <w:gridCol w:w="1275"/>
        <w:gridCol w:w="1560"/>
        <w:gridCol w:w="2126"/>
        <w:gridCol w:w="1102"/>
      </w:tblGrid>
      <w:tr w:rsidR="00984B64" w:rsidRPr="004F1192" w:rsidTr="002E30C0">
        <w:trPr>
          <w:cantSplit/>
          <w:trHeight w:val="1827"/>
          <w:tblHeader/>
          <w:jc w:val="center"/>
        </w:trPr>
        <w:tc>
          <w:tcPr>
            <w:tcW w:w="753" w:type="dxa"/>
            <w:vAlign w:val="center"/>
          </w:tcPr>
          <w:p w:rsidR="00984B64" w:rsidRPr="00382891" w:rsidRDefault="00984B64" w:rsidP="002E30C0">
            <w:pPr>
              <w:spacing w:line="400" w:lineRule="exact"/>
              <w:rPr>
                <w:rFonts w:ascii="標楷體" w:eastAsia="標楷體" w:hAnsi="標楷體"/>
                <w:b/>
                <w:color w:val="000000"/>
              </w:rPr>
            </w:pPr>
            <w:r w:rsidRPr="00382891">
              <w:rPr>
                <w:rFonts w:ascii="標楷體" w:eastAsia="標楷體" w:hAnsi="標楷體"/>
                <w:b/>
                <w:color w:val="000000"/>
              </w:rPr>
              <w:t>週</w:t>
            </w:r>
            <w:r w:rsidRPr="00382891">
              <w:rPr>
                <w:rFonts w:ascii="標楷體" w:eastAsia="標楷體" w:hAnsi="標楷體" w:hint="eastAsia"/>
                <w:b/>
                <w:color w:val="000000"/>
              </w:rPr>
              <w:t>/</w:t>
            </w:r>
          </w:p>
          <w:p w:rsidR="00984B64" w:rsidRPr="00382891" w:rsidRDefault="00984B64" w:rsidP="002E30C0">
            <w:pPr>
              <w:spacing w:line="240" w:lineRule="exact"/>
              <w:jc w:val="center"/>
              <w:rPr>
                <w:rFonts w:ascii="標楷體" w:eastAsia="標楷體" w:hAnsi="標楷體" w:hint="eastAsia"/>
                <w:b/>
                <w:color w:val="000000"/>
              </w:rPr>
            </w:pPr>
            <w:r w:rsidRPr="00382891">
              <w:rPr>
                <w:rFonts w:ascii="標楷體" w:eastAsia="標楷體" w:hAnsi="標楷體"/>
                <w:b/>
                <w:color w:val="000000"/>
              </w:rPr>
              <w:t>起訖時間</w:t>
            </w:r>
          </w:p>
        </w:tc>
        <w:tc>
          <w:tcPr>
            <w:tcW w:w="709" w:type="dxa"/>
            <w:vAlign w:val="center"/>
          </w:tcPr>
          <w:p w:rsidR="00984B64" w:rsidRPr="00382891" w:rsidRDefault="00984B64" w:rsidP="002E30C0">
            <w:pPr>
              <w:jc w:val="center"/>
              <w:rPr>
                <w:rFonts w:ascii="標楷體" w:eastAsia="標楷體" w:hAnsi="標楷體" w:hint="eastAsia"/>
                <w:color w:val="000000"/>
                <w:w w:val="120"/>
              </w:rPr>
            </w:pPr>
            <w:r w:rsidRPr="00382891">
              <w:rPr>
                <w:rFonts w:ascii="標楷體" w:eastAsia="標楷體" w:hAnsi="標楷體" w:hint="eastAsia"/>
                <w:b/>
                <w:color w:val="000000"/>
              </w:rPr>
              <w:t>單元名稱</w:t>
            </w:r>
          </w:p>
        </w:tc>
        <w:tc>
          <w:tcPr>
            <w:tcW w:w="4252" w:type="dxa"/>
            <w:vAlign w:val="center"/>
          </w:tcPr>
          <w:p w:rsidR="00984B64" w:rsidRPr="00382891" w:rsidRDefault="00984B64" w:rsidP="002E30C0">
            <w:pPr>
              <w:spacing w:line="240" w:lineRule="exact"/>
              <w:jc w:val="center"/>
              <w:rPr>
                <w:rFonts w:ascii="標楷體" w:eastAsia="標楷體" w:hAnsi="標楷體" w:hint="eastAsia"/>
                <w:b/>
                <w:color w:val="000000"/>
              </w:rPr>
            </w:pPr>
            <w:r w:rsidRPr="00382891">
              <w:rPr>
                <w:rFonts w:ascii="標楷體" w:eastAsia="標楷體" w:hAnsi="標楷體" w:hint="eastAsia"/>
                <w:b/>
                <w:color w:val="000000"/>
              </w:rPr>
              <w:t>教學內容</w:t>
            </w:r>
          </w:p>
        </w:tc>
        <w:tc>
          <w:tcPr>
            <w:tcW w:w="709" w:type="dxa"/>
            <w:vAlign w:val="center"/>
          </w:tcPr>
          <w:p w:rsidR="00984B64" w:rsidRPr="00382891" w:rsidRDefault="00984B64" w:rsidP="002E30C0">
            <w:pPr>
              <w:spacing w:line="240" w:lineRule="exact"/>
              <w:jc w:val="center"/>
              <w:rPr>
                <w:rFonts w:ascii="標楷體" w:eastAsia="標楷體" w:hAnsi="標楷體" w:hint="eastAsia"/>
                <w:b/>
                <w:color w:val="000000"/>
              </w:rPr>
            </w:pPr>
            <w:r w:rsidRPr="00382891">
              <w:rPr>
                <w:rFonts w:ascii="標楷體" w:eastAsia="標楷體" w:hAnsi="標楷體" w:hint="eastAsia"/>
                <w:b/>
                <w:color w:val="000000"/>
              </w:rPr>
              <w:t>節數</w:t>
            </w:r>
          </w:p>
        </w:tc>
        <w:tc>
          <w:tcPr>
            <w:tcW w:w="1276" w:type="dxa"/>
            <w:vAlign w:val="center"/>
          </w:tcPr>
          <w:p w:rsidR="00984B64" w:rsidRPr="00382891" w:rsidRDefault="00984B64" w:rsidP="002E30C0">
            <w:pPr>
              <w:spacing w:line="240" w:lineRule="exact"/>
              <w:jc w:val="center"/>
              <w:rPr>
                <w:rFonts w:ascii="標楷體" w:eastAsia="標楷體" w:hAnsi="標楷體" w:hint="eastAsia"/>
                <w:b/>
                <w:color w:val="000000"/>
              </w:rPr>
            </w:pPr>
            <w:r w:rsidRPr="00382891">
              <w:rPr>
                <w:rFonts w:ascii="標楷體" w:eastAsia="標楷體" w:hAnsi="標楷體" w:hint="eastAsia"/>
                <w:b/>
                <w:color w:val="000000"/>
              </w:rPr>
              <w:t>教材來源</w:t>
            </w:r>
          </w:p>
        </w:tc>
        <w:tc>
          <w:tcPr>
            <w:tcW w:w="1275" w:type="dxa"/>
            <w:vAlign w:val="center"/>
          </w:tcPr>
          <w:p w:rsidR="00984B64" w:rsidRPr="00382891" w:rsidRDefault="00984B64" w:rsidP="002E30C0">
            <w:pPr>
              <w:spacing w:line="240" w:lineRule="exact"/>
              <w:jc w:val="center"/>
              <w:rPr>
                <w:rFonts w:ascii="標楷體" w:eastAsia="標楷體" w:hAnsi="標楷體" w:hint="eastAsia"/>
                <w:b/>
                <w:color w:val="000000"/>
              </w:rPr>
            </w:pPr>
            <w:r w:rsidRPr="00382891">
              <w:rPr>
                <w:rFonts w:ascii="標楷體" w:eastAsia="標楷體" w:hAnsi="標楷體" w:hint="eastAsia"/>
                <w:b/>
                <w:color w:val="000000"/>
              </w:rPr>
              <w:t>評量方式</w:t>
            </w:r>
          </w:p>
        </w:tc>
        <w:tc>
          <w:tcPr>
            <w:tcW w:w="1560" w:type="dxa"/>
            <w:vAlign w:val="center"/>
          </w:tcPr>
          <w:p w:rsidR="00984B64" w:rsidRPr="00382891" w:rsidRDefault="00984B64" w:rsidP="002E30C0">
            <w:pPr>
              <w:spacing w:line="240" w:lineRule="exact"/>
              <w:jc w:val="center"/>
              <w:rPr>
                <w:rFonts w:ascii="標楷體" w:eastAsia="標楷體" w:hAnsi="標楷體" w:hint="eastAsia"/>
                <w:b/>
                <w:color w:val="000000"/>
              </w:rPr>
            </w:pPr>
            <w:r w:rsidRPr="00382891">
              <w:rPr>
                <w:rFonts w:ascii="標楷體" w:eastAsia="標楷體" w:hAnsi="標楷體" w:hint="eastAsia"/>
                <w:b/>
                <w:color w:val="000000"/>
              </w:rPr>
              <w:t>能力指標</w:t>
            </w:r>
          </w:p>
        </w:tc>
        <w:tc>
          <w:tcPr>
            <w:tcW w:w="2126" w:type="dxa"/>
            <w:vAlign w:val="center"/>
          </w:tcPr>
          <w:p w:rsidR="00984B64" w:rsidRPr="00382891" w:rsidRDefault="00984B64" w:rsidP="002E30C0">
            <w:pPr>
              <w:spacing w:line="240" w:lineRule="exact"/>
              <w:jc w:val="center"/>
              <w:rPr>
                <w:rFonts w:ascii="標楷體" w:eastAsia="標楷體" w:hAnsi="標楷體" w:hint="eastAsia"/>
                <w:b/>
                <w:color w:val="000000"/>
              </w:rPr>
            </w:pPr>
            <w:r w:rsidRPr="00382891">
              <w:rPr>
                <w:rFonts w:ascii="標楷體" w:eastAsia="標楷體" w:hAnsi="標楷體" w:hint="eastAsia"/>
                <w:b/>
                <w:color w:val="000000"/>
              </w:rPr>
              <w:t>融入領域或議題</w:t>
            </w:r>
          </w:p>
        </w:tc>
        <w:tc>
          <w:tcPr>
            <w:tcW w:w="1102" w:type="dxa"/>
            <w:vAlign w:val="center"/>
          </w:tcPr>
          <w:p w:rsidR="00984B64" w:rsidRPr="00382891" w:rsidRDefault="00984B64" w:rsidP="002E30C0">
            <w:pPr>
              <w:pStyle w:val="ae"/>
              <w:spacing w:line="240" w:lineRule="exact"/>
              <w:rPr>
                <w:rFonts w:hint="eastAsia"/>
                <w:b/>
                <w:color w:val="000000"/>
              </w:rPr>
            </w:pPr>
            <w:r w:rsidRPr="00382891">
              <w:rPr>
                <w:rFonts w:hint="eastAsia"/>
                <w:b/>
                <w:color w:val="000000"/>
              </w:rPr>
              <w:t>備 註</w:t>
            </w:r>
          </w:p>
        </w:tc>
      </w:tr>
      <w:tr w:rsidR="00984B64" w:rsidRPr="00193A46" w:rsidTr="002E30C0">
        <w:trPr>
          <w:cantSplit/>
          <w:trHeight w:val="3772"/>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一</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2/</w:t>
            </w:r>
            <w:r>
              <w:rPr>
                <w:rFonts w:ascii="標楷體" w:eastAsia="標楷體" w:hAnsi="標楷體" w:hint="eastAsia"/>
                <w:sz w:val="20"/>
                <w:szCs w:val="20"/>
              </w:rPr>
              <w:t>10</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2/</w:t>
            </w:r>
            <w:r>
              <w:rPr>
                <w:rFonts w:ascii="標楷體" w:eastAsia="標楷體" w:hAnsi="標楷體" w:hint="eastAsia"/>
                <w:sz w:val="20"/>
                <w:szCs w:val="20"/>
              </w:rPr>
              <w:t>16</w:t>
            </w:r>
          </w:p>
        </w:tc>
        <w:tc>
          <w:tcPr>
            <w:tcW w:w="709" w:type="dxa"/>
            <w:textDirection w:val="tbRlV"/>
            <w:vAlign w:val="center"/>
          </w:tcPr>
          <w:p w:rsidR="00984B64" w:rsidRPr="00D43BCD" w:rsidRDefault="00984B64" w:rsidP="002E30C0">
            <w:pPr>
              <w:adjustRightInd w:val="0"/>
              <w:snapToGrid w:val="0"/>
              <w:spacing w:line="240" w:lineRule="exact"/>
              <w:jc w:val="center"/>
              <w:rPr>
                <w:rFonts w:ascii="標楷體" w:eastAsia="標楷體" w:hAnsi="標楷體" w:hint="eastAsia"/>
                <w:sz w:val="20"/>
                <w:szCs w:val="20"/>
              </w:rPr>
            </w:pPr>
            <w:r w:rsidRPr="00D43BCD">
              <w:rPr>
                <w:rFonts w:ascii="標楷體" w:eastAsia="標楷體" w:hAnsi="標楷體" w:hint="eastAsia"/>
                <w:sz w:val="20"/>
                <w:szCs w:val="20"/>
              </w:rPr>
              <w:t>1-1探索興趣</w:t>
            </w:r>
          </w:p>
        </w:tc>
        <w:tc>
          <w:tcPr>
            <w:tcW w:w="4252" w:type="dxa"/>
          </w:tcPr>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【活動1】探索興趣</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1.你曾經參加過哪些活動？參加後有什麼感受呢？你的興趣是什麼？</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2.教師請兒童回家後，蒐集自己參加過的活動照片、作品或使用器具，在下一次上課時和同學分享，進行探索興趣活動。</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3.將教室座位布置為馬蹄形，教室內分為數個區域，讓兒童分組發表並進行了解。</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4.教師引導兒童進行探索興趣活動，兒童到各組參觀，透過同學的介紹，了解各項活動內容，探索自己的興趣。</w:t>
            </w:r>
          </w:p>
          <w:p w:rsidR="00984B64" w:rsidRPr="00E6664E"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5.你對哪些活動感到有興趣呢？讓我們一起分享與探索。</w:t>
            </w:r>
          </w:p>
          <w:p w:rsidR="00984B64" w:rsidRPr="00D43BCD"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6664E">
              <w:rPr>
                <w:rFonts w:ascii="標楷體" w:eastAsia="標楷體" w:hAnsi="標楷體" w:hint="eastAsia"/>
                <w:color w:val="000000"/>
                <w:sz w:val="20"/>
              </w:rPr>
              <w:t>6.兒童在探索興趣後，寫下自己感興趣的活動，觀察活動進行後自己興趣的變化。</w:t>
            </w:r>
          </w:p>
        </w:tc>
        <w:tc>
          <w:tcPr>
            <w:tcW w:w="709" w:type="dxa"/>
            <w:vAlign w:val="center"/>
          </w:tcPr>
          <w:p w:rsidR="00984B64" w:rsidRPr="00E6664E"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6664E">
              <w:rPr>
                <w:rFonts w:ascii="標楷體" w:eastAsia="標楷體" w:hAnsi="標楷體" w:hint="eastAsia"/>
                <w:color w:val="000000"/>
                <w:sz w:val="20"/>
                <w:szCs w:val="20"/>
              </w:rPr>
              <w:t>3</w:t>
            </w:r>
          </w:p>
        </w:tc>
        <w:tc>
          <w:tcPr>
            <w:tcW w:w="1276" w:type="dxa"/>
          </w:tcPr>
          <w:p w:rsidR="00984B64" w:rsidRPr="00E6664E"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6664E">
              <w:rPr>
                <w:rFonts w:ascii="標楷體" w:eastAsia="標楷體" w:hAnsi="標楷體" w:hint="eastAsia"/>
                <w:color w:val="000000"/>
                <w:sz w:val="20"/>
              </w:rPr>
              <w:t>康軒版教科書「單元一大放異彩」</w:t>
            </w:r>
          </w:p>
          <w:p w:rsidR="00984B64" w:rsidRPr="00E6664E"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6664E">
              <w:rPr>
                <w:rFonts w:ascii="標楷體" w:eastAsia="標楷體" w:hAnsi="標楷體" w:hint="eastAsia"/>
                <w:color w:val="000000"/>
                <w:sz w:val="20"/>
              </w:rPr>
              <w:t>蒐集各種社團活動照片、影片、道具、服裝等</w:t>
            </w:r>
          </w:p>
          <w:p w:rsidR="00984B64" w:rsidRPr="00E6664E"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6664E">
              <w:rPr>
                <w:rFonts w:ascii="標楷體" w:eastAsia="標楷體" w:hAnsi="標楷體" w:hint="eastAsia"/>
                <w:color w:val="000000"/>
                <w:sz w:val="20"/>
              </w:rPr>
              <w:t>兒童課前蒐集曾參加過的各種活動照片或其他相關資料</w:t>
            </w:r>
          </w:p>
          <w:p w:rsidR="00984B64" w:rsidRPr="00E6664E"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6664E">
              <w:rPr>
                <w:rFonts w:ascii="標楷體" w:eastAsia="標楷體" w:hAnsi="標楷體" w:hint="eastAsia"/>
                <w:color w:val="000000"/>
                <w:sz w:val="20"/>
              </w:rPr>
              <w:t>康軒版媒體「教學DVD」</w:t>
            </w:r>
          </w:p>
        </w:tc>
        <w:tc>
          <w:tcPr>
            <w:tcW w:w="1275" w:type="dxa"/>
          </w:tcPr>
          <w:p w:rsidR="00984B64" w:rsidRPr="00D43BCD"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D43BCD">
              <w:rPr>
                <w:rFonts w:ascii="標楷體" w:eastAsia="標楷體" w:hAnsi="標楷體"/>
                <w:sz w:val="20"/>
              </w:rPr>
              <w:t>1.活動參與</w:t>
            </w:r>
          </w:p>
          <w:p w:rsidR="00984B64" w:rsidRPr="00D43BCD"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D43BCD">
              <w:rPr>
                <w:rFonts w:ascii="標楷體" w:eastAsia="標楷體" w:hAnsi="標楷體"/>
                <w:sz w:val="20"/>
              </w:rPr>
              <w:t>2.態度評量</w:t>
            </w:r>
          </w:p>
          <w:p w:rsidR="00984B64" w:rsidRPr="00D43BCD"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D43BCD">
              <w:rPr>
                <w:rFonts w:ascii="標楷體" w:eastAsia="標楷體" w:hAnsi="標楷體"/>
                <w:sz w:val="20"/>
              </w:rPr>
              <w:t>3.討論發表</w:t>
            </w:r>
          </w:p>
        </w:tc>
        <w:tc>
          <w:tcPr>
            <w:tcW w:w="1560" w:type="dxa"/>
          </w:tcPr>
          <w:p w:rsidR="00984B64" w:rsidRPr="00D43BCD"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D43BCD">
              <w:rPr>
                <w:rFonts w:ascii="標楷體" w:eastAsia="標楷體" w:hAnsi="標楷體" w:hint="eastAsia"/>
                <w:sz w:val="20"/>
              </w:rPr>
              <w:t>1-2-2 參與各式各類的活動，探索自己的興趣與專長。</w:t>
            </w:r>
          </w:p>
        </w:tc>
        <w:tc>
          <w:tcPr>
            <w:tcW w:w="2126" w:type="dxa"/>
          </w:tcPr>
          <w:p w:rsidR="00984B64" w:rsidRPr="00D43BCD"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D43BCD">
              <w:rPr>
                <w:rFonts w:ascii="標楷體" w:eastAsia="標楷體" w:hAnsi="標楷體" w:hint="eastAsia"/>
                <w:sz w:val="20"/>
              </w:rPr>
              <w:t>【人權教育】</w:t>
            </w:r>
          </w:p>
          <w:p w:rsidR="00984B64" w:rsidRPr="00D43BCD"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D43BCD">
              <w:rPr>
                <w:rFonts w:ascii="標楷體" w:eastAsia="標楷體" w:hAnsi="標楷體" w:hint="eastAsia"/>
                <w:sz w:val="20"/>
              </w:rPr>
              <w:t>2-2-2 認識休閒權與日常生活的關係。</w:t>
            </w:r>
          </w:p>
          <w:p w:rsidR="00984B64" w:rsidRPr="00D43BCD"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D43BCD">
              <w:rPr>
                <w:rFonts w:ascii="標楷體" w:eastAsia="標楷體" w:hAnsi="標楷體" w:hint="eastAsia"/>
                <w:sz w:val="20"/>
              </w:rPr>
              <w:t>【生涯發展教育】</w:t>
            </w:r>
          </w:p>
          <w:p w:rsidR="00984B64" w:rsidRPr="00D43BCD"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D43BCD">
              <w:rPr>
                <w:rFonts w:ascii="標楷體" w:eastAsia="標楷體" w:hAnsi="標楷體" w:hint="eastAsia"/>
                <w:sz w:val="20"/>
              </w:rPr>
              <w:t>1-2-1 培養自己的興趣、能力。</w:t>
            </w:r>
          </w:p>
          <w:p w:rsidR="00984B64" w:rsidRPr="00D43BCD"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D43BCD">
              <w:rPr>
                <w:rFonts w:ascii="標楷體" w:eastAsia="標楷體" w:hAnsi="標楷體" w:hint="eastAsia"/>
                <w:sz w:val="20"/>
              </w:rPr>
              <w:t>【性別平等教育】</w:t>
            </w:r>
          </w:p>
          <w:p w:rsidR="00984B64" w:rsidRPr="00D43BCD"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D43BCD">
              <w:rPr>
                <w:rFonts w:ascii="標楷體" w:eastAsia="標楷體" w:hAnsi="標楷體" w:hint="eastAsia"/>
                <w:sz w:val="20"/>
              </w:rPr>
              <w:t>1-2-2 覺察性別特質的刻板化印象。</w:t>
            </w:r>
          </w:p>
          <w:p w:rsidR="00984B64" w:rsidRPr="00D43BCD"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D43BCD">
              <w:rPr>
                <w:rFonts w:ascii="標楷體" w:eastAsia="標楷體" w:hAnsi="標楷體" w:hint="eastAsia"/>
                <w:sz w:val="20"/>
              </w:rPr>
              <w:t>2-2-1 瞭解不同性別者在團體中均扮演重要的角色。</w:t>
            </w:r>
          </w:p>
        </w:tc>
        <w:tc>
          <w:tcPr>
            <w:tcW w:w="1102" w:type="dxa"/>
          </w:tcPr>
          <w:p w:rsidR="00984B64" w:rsidRPr="00D43BCD"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2916"/>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二</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2/</w:t>
            </w:r>
            <w:r>
              <w:rPr>
                <w:rFonts w:ascii="標楷體" w:eastAsia="標楷體" w:hAnsi="標楷體" w:hint="eastAsia"/>
                <w:sz w:val="20"/>
                <w:szCs w:val="20"/>
              </w:rPr>
              <w:t>17</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hint="eastAsia"/>
                <w:sz w:val="20"/>
                <w:szCs w:val="20"/>
              </w:rPr>
              <w:t>2</w:t>
            </w:r>
            <w:r>
              <w:rPr>
                <w:rFonts w:ascii="標楷體" w:eastAsia="標楷體" w:hAnsi="標楷體"/>
                <w:sz w:val="20"/>
                <w:szCs w:val="20"/>
              </w:rPr>
              <w:t>/</w:t>
            </w:r>
            <w:r>
              <w:rPr>
                <w:rFonts w:ascii="標楷體" w:eastAsia="標楷體" w:hAnsi="標楷體" w:hint="eastAsia"/>
                <w:sz w:val="20"/>
                <w:szCs w:val="20"/>
              </w:rPr>
              <w:t>23</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1-1探索興趣</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【活動1】探索興趣</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1.班上有哪些同學和你的興趣相同？找到一群志同道合的同學後，你會想怎麼做呢？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2.兒童分享後會發現，自己的興趣會和某些人相同，但不一定會所有項目都相同，教師可進一步引導兒童與有相同興趣的同學共同討論發展興趣的歷程。</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3.教師提問：哪些人的興趣發展得很成功，而且後來成為這方面的達人呢？你的興趣和哪些達人一樣？</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4.兒童找到自己想發展的興趣後，請他們課後蒐集與自己有相同興趣或自己未來想培養的專長且發展有成的達人資料，下次課堂上和全班分享。</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5.教師鼓勵兒童：請透過書籍、報章、雜誌或網路蒐集資料，一起來了解達人努力經營興趣成為專長的過程吧！</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單元一「</w:t>
            </w:r>
            <w:r w:rsidRPr="00E804D8">
              <w:rPr>
                <w:rFonts w:ascii="標楷體" w:eastAsia="標楷體" w:hAnsi="標楷體" w:hint="eastAsia"/>
                <w:color w:val="000000"/>
                <w:sz w:val="20"/>
              </w:rPr>
              <w:t>大放異彩</w:t>
            </w:r>
            <w:r w:rsidRPr="00E804D8">
              <w:rPr>
                <w:rFonts w:ascii="標楷體" w:eastAsia="標楷體" w:hAnsi="標楷體" w:hint="eastAsia"/>
                <w:noProof/>
                <w:color w:val="000000"/>
                <w:sz w:val="20"/>
              </w:rPr>
              <w:t>」</w:t>
            </w:r>
          </w:p>
          <w:p w:rsidR="00984B64" w:rsidRPr="00E804D8" w:rsidRDefault="00984B64" w:rsidP="002E30C0">
            <w:pPr>
              <w:spacing w:line="240" w:lineRule="exact"/>
              <w:ind w:left="10" w:right="10"/>
              <w:rPr>
                <w:rFonts w:ascii="標楷體" w:eastAsia="標楷體" w:hAnsi="標楷體" w:hint="eastAsia"/>
                <w:color w:val="000000"/>
                <w:sz w:val="20"/>
              </w:rPr>
            </w:pPr>
            <w:r w:rsidRPr="00E804D8">
              <w:rPr>
                <w:rFonts w:ascii="標楷體" w:eastAsia="標楷體" w:hAnsi="標楷體" w:hint="eastAsia"/>
                <w:color w:val="000000"/>
                <w:sz w:val="20"/>
              </w:rPr>
              <w:t>蒐集各種社團活動照片、影片、道具、服裝等；學生課前蒐集曾參加過的各種活動照片或其他相關資料。</w:t>
            </w:r>
          </w:p>
          <w:p w:rsidR="00984B64" w:rsidRPr="00E804D8" w:rsidRDefault="00984B64" w:rsidP="002E30C0">
            <w:pPr>
              <w:spacing w:line="240" w:lineRule="exact"/>
              <w:ind w:left="10" w:right="10"/>
              <w:rPr>
                <w:rFonts w:ascii="標楷體" w:eastAsia="標楷體" w:hAnsi="標楷體" w:hint="eastAsia"/>
                <w:color w:val="000000"/>
                <w:sz w:val="20"/>
              </w:rPr>
            </w:pPr>
            <w:r w:rsidRPr="00E804D8">
              <w:rPr>
                <w:rFonts w:ascii="標楷體" w:eastAsia="標楷體" w:hAnsi="標楷體" w:hint="eastAsia"/>
                <w:color w:val="000000"/>
                <w:sz w:val="20"/>
                <w:szCs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3.討論發表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1-2-2 參與各式各類的活動，探索自己的興趣與專長。</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【生涯發展教育】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1-2-1 培養自己的興趣、能力。</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1-2-2 覺察性別特質的刻板化印象。</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2-2-1 瞭解不同性別者在團體中均扮演重要的角色。</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6743"/>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三</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w:t>
            </w:r>
            <w:r>
              <w:rPr>
                <w:rFonts w:ascii="標楷體" w:eastAsia="標楷體" w:hAnsi="標楷體" w:hint="eastAsia"/>
                <w:sz w:val="20"/>
                <w:szCs w:val="20"/>
              </w:rPr>
              <w:t>24</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3/</w:t>
            </w:r>
            <w:r>
              <w:rPr>
                <w:rFonts w:ascii="標楷體" w:eastAsia="標楷體" w:hAnsi="標楷體" w:hint="eastAsia"/>
                <w:sz w:val="20"/>
                <w:szCs w:val="20"/>
              </w:rPr>
              <w:t>02</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1-2達人的故事</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【活動2】達人的故事</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1.教師介紹紅面棋王</w:t>
            </w:r>
            <w:r w:rsidRPr="00E804D8">
              <w:rPr>
                <w:rFonts w:ascii="標楷體" w:eastAsia="標楷體" w:hAnsi="標楷體" w:hint="eastAsia"/>
                <w:color w:val="000000"/>
                <w:sz w:val="20"/>
                <w:u w:val="single"/>
              </w:rPr>
              <w:t>周俊勳</w:t>
            </w:r>
            <w:r w:rsidRPr="00E804D8">
              <w:rPr>
                <w:rFonts w:ascii="標楷體" w:eastAsia="標楷體" w:hAnsi="標楷體" w:hint="eastAsia"/>
                <w:color w:val="000000"/>
                <w:sz w:val="20"/>
              </w:rPr>
              <w:t>和極限運動超馬選手</w:t>
            </w:r>
            <w:r w:rsidRPr="00E804D8">
              <w:rPr>
                <w:rFonts w:ascii="標楷體" w:eastAsia="標楷體" w:hAnsi="標楷體" w:hint="eastAsia"/>
                <w:color w:val="000000"/>
                <w:sz w:val="20"/>
                <w:u w:val="single"/>
              </w:rPr>
              <w:t>陳彥博</w:t>
            </w:r>
            <w:r w:rsidRPr="00E804D8">
              <w:rPr>
                <w:rFonts w:ascii="標楷體" w:eastAsia="標楷體" w:hAnsi="標楷體" w:hint="eastAsia"/>
                <w:color w:val="000000"/>
                <w:sz w:val="20"/>
              </w:rPr>
              <w:t>等人的奮鬥故事：有許多人持續發展自己的興趣成為專長，並且獲得很好的成就，一起來了解他們的故事吧！</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2.兒童發表與分享自己蒐集到的達人故事，盡量以社區中或自己身邊的人為對象。</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3.教師提問：哪一位達人的奮鬥過程讓你印象最深刻？為什麼？請你選擇一位達人，深入研究了解他努力的過程，再和同學分享。</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4.教師提問：那些把興趣持續發展成專長的達人，他們的熱情如何產生？在將興趣發展成專長的過程中，克服了哪些困難？他們怎麼做到的？</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5.兒童針對各達人的故事，提出自己觀察到的部分進行分享。</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6.了解達人的故事後，你將如何努力，讓自己的興趣也有機會發展成為專長呢？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7.請把你的興趣當成出發點，列出計畫內容，規畫一個自己的「專長發展逐夢計畫」。</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8.兒童著手規畫，內容包括：計畫內容、時間規畫、成果發表等。</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9.決定自己想發展的專長，並規畫實行的方法後，就開始做做看吧！</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10.教師提問：執行你的專長逐夢計畫時，有哪些地方需要修正？你會怎麼做呢？</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單元一「</w:t>
            </w:r>
            <w:r w:rsidRPr="00E804D8">
              <w:rPr>
                <w:rFonts w:ascii="標楷體" w:eastAsia="標楷體" w:hAnsi="標楷體" w:hint="eastAsia"/>
                <w:color w:val="000000"/>
                <w:sz w:val="20"/>
              </w:rPr>
              <w:t>大放異彩</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準備</w:t>
            </w:r>
            <w:r w:rsidRPr="00E804D8">
              <w:rPr>
                <w:rFonts w:ascii="標楷體" w:eastAsia="標楷體" w:hAnsi="標楷體" w:hint="eastAsia"/>
                <w:color w:val="000000"/>
                <w:sz w:val="20"/>
                <w:u w:val="single"/>
              </w:rPr>
              <w:t>周俊勳</w:t>
            </w:r>
            <w:r w:rsidRPr="00E804D8">
              <w:rPr>
                <w:rFonts w:ascii="標楷體" w:eastAsia="標楷體" w:hAnsi="標楷體" w:hint="eastAsia"/>
                <w:color w:val="000000"/>
                <w:sz w:val="20"/>
              </w:rPr>
              <w:t>（圍棋）和</w:t>
            </w:r>
            <w:r w:rsidRPr="00E804D8">
              <w:rPr>
                <w:rFonts w:ascii="標楷體" w:eastAsia="標楷體" w:hAnsi="標楷體" w:hint="eastAsia"/>
                <w:color w:val="000000"/>
                <w:sz w:val="20"/>
                <w:u w:val="single"/>
              </w:rPr>
              <w:t>陳彥博</w:t>
            </w:r>
            <w:r w:rsidRPr="00E804D8">
              <w:rPr>
                <w:rFonts w:ascii="標楷體" w:eastAsia="標楷體" w:hAnsi="標楷體" w:hint="eastAsia"/>
                <w:color w:val="000000"/>
                <w:sz w:val="20"/>
              </w:rPr>
              <w:t>（超級馬拉松）和各地廢棄物修復達人的故事、影片、照片或其他相關資料；學生訪問或觀察自己的家人、社區中的達人相關故事或資料。</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1-2-2 參與各式各類的活動，探索自己的興趣與專長。</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【生涯發展教育】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1-2-1 培養自己的興趣、能力。</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1-2-2 覺察性別特質的刻板化印象。</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2-2-1 瞭解不同性別者在團體中均扮演重要的角色。</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四</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3/</w:t>
            </w:r>
            <w:r>
              <w:rPr>
                <w:rFonts w:ascii="標楷體" w:eastAsia="標楷體" w:hAnsi="標楷體" w:hint="eastAsia"/>
                <w:sz w:val="20"/>
                <w:szCs w:val="20"/>
              </w:rPr>
              <w:t>03</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3/</w:t>
            </w:r>
            <w:r>
              <w:rPr>
                <w:rFonts w:ascii="標楷體" w:eastAsia="標楷體" w:hAnsi="標楷體" w:hint="eastAsia"/>
                <w:sz w:val="20"/>
                <w:szCs w:val="20"/>
              </w:rPr>
              <w:t>09</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2-1家族聚會樂</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【活動1】家族聚會樂</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1.教師播放「家庭教育年」宣導影片，引發尋找家園、家人、家譜、家風、家訓等議題，引導兒童看見家庭的價值，進而引發珍愛家庭的討論。</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2.教師請兒童課前蒐集自己參加家族聚會活動的照片或影片，並分享：說說看，你參加過哪些家族聚會活動？參加家族聚會活動，讓你留下哪些回憶與感受呢？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3.教師請兒童分享：你家舉辦過家族聚會活動嗎？請分享讓你難忘的經驗。</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4.教師請兒童比較自己的家族聚會活動和同學參與過的，有哪些不一樣。</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5.想一想，為什麼要舉辦家族聚會？這些活動帶給家族什麼影響？</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6.教師提問：你家有固定的聚會日嗎？是什麼時候？為什麼訂這一天？</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7.教師鼓勵兒童：請和家人共同規畫一個家族聚會日活動，並一起進行活動。</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noProof/>
                <w:color w:val="000000"/>
                <w:sz w:val="20"/>
                <w:szCs w:val="20"/>
              </w:rPr>
            </w:pPr>
            <w:r w:rsidRPr="00E804D8">
              <w:rPr>
                <w:rFonts w:ascii="標楷體" w:eastAsia="標楷體" w:hAnsi="標楷體" w:hint="eastAsia"/>
                <w:noProof/>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單元二「</w:t>
            </w:r>
            <w:r w:rsidRPr="00E804D8">
              <w:rPr>
                <w:rFonts w:ascii="標楷體" w:eastAsia="標楷體" w:hAnsi="標楷體" w:hint="eastAsia"/>
                <w:color w:val="000000"/>
                <w:sz w:val="20"/>
              </w:rPr>
              <w:t>家族休閒總動員</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準備教育部所拍攝的「家庭教育年」宣導影片，包括《珍愛家庭季》、《慈孝家庭季》及《幸福婚姻季》三段影片；學生課前蒐集自己參加家族聚會活動的照片或影片。</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2-2-3 參與家庭事務，分享與家人休閒互動的經驗和感受。</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【人權教育】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說出權利與個人責任的關係，並在日常生活中實踐。</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1-2-2 覺察性別特質的刻板化印象。</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2-2-1 瞭解不同性別者在團體中均扮演重要的角色。</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五</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3/1</w:t>
            </w:r>
            <w:r>
              <w:rPr>
                <w:rFonts w:ascii="標楷體" w:eastAsia="標楷體" w:hAnsi="標楷體" w:hint="eastAsia"/>
                <w:sz w:val="20"/>
                <w:szCs w:val="20"/>
              </w:rPr>
              <w:t>0</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3/</w:t>
            </w:r>
            <w:r>
              <w:rPr>
                <w:rFonts w:ascii="標楷體" w:eastAsia="標楷體" w:hAnsi="標楷體" w:hint="eastAsia"/>
                <w:sz w:val="20"/>
                <w:szCs w:val="20"/>
              </w:rPr>
              <w:t>16</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2-1家族聚會樂</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【活動1】家族聚會樂</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1.教師請兒童回憶實踐過程，分享當時情境，例如：</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color w:val="000000"/>
                <w:sz w:val="20"/>
              </w:rPr>
              <w:t>(1)</w:t>
            </w:r>
            <w:r w:rsidRPr="00E804D8">
              <w:rPr>
                <w:rFonts w:ascii="標楷體" w:eastAsia="標楷體" w:hAnsi="標楷體" w:hint="eastAsia"/>
                <w:color w:val="000000"/>
                <w:sz w:val="20"/>
              </w:rPr>
              <w:t>慶生會當天，播放大家事先錄的祝福影片；另外，每人準備一個節目，表哥當節目主持人</w:t>
            </w:r>
            <w:r w:rsidRPr="00E804D8">
              <w:rPr>
                <w:rFonts w:ascii="標楷體" w:eastAsia="標楷體" w:hAnsi="標楷體" w:cs="MS Mincho" w:hint="eastAsia"/>
                <w:color w:val="000000"/>
                <w:sz w:val="20"/>
              </w:rPr>
              <w:t>……</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color w:val="000000"/>
                <w:sz w:val="20"/>
              </w:rPr>
              <w:t>(2)</w:t>
            </w:r>
            <w:r w:rsidRPr="00E804D8">
              <w:rPr>
                <w:rFonts w:ascii="標楷體" w:eastAsia="標楷體" w:hAnsi="標楷體" w:hint="eastAsia"/>
                <w:color w:val="000000"/>
                <w:sz w:val="20"/>
              </w:rPr>
              <w:t>我幫外婆搥背、按摩，哥哥幫媽媽洗腳，再由舅舅和表姐煮晚餐</w:t>
            </w:r>
            <w:r w:rsidRPr="00E804D8">
              <w:rPr>
                <w:rFonts w:ascii="標楷體" w:eastAsia="標楷體" w:hAnsi="標楷體" w:cs="MS Mincho" w:hint="eastAsia"/>
                <w:color w:val="000000"/>
                <w:sz w:val="20"/>
              </w:rPr>
              <w:t>……</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2.教師引導兒童省思：完成這次的聚會日活動後，你有哪些不一樣的感受？</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3.教師說明：家族活動對於家庭經營非常重要，透過節慶與特殊日子的「儀式」，是會讓人深深感動的，因為其中蘊含了關愛與祝福。</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4.教師總結：多參加家族的聚會活動，可以累積許多與家人相處的美好回憶呵！</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單元二「</w:t>
            </w:r>
            <w:r w:rsidRPr="00E804D8">
              <w:rPr>
                <w:rFonts w:ascii="標楷體" w:eastAsia="標楷體" w:hAnsi="標楷體" w:hint="eastAsia"/>
                <w:color w:val="000000"/>
                <w:sz w:val="20"/>
              </w:rPr>
              <w:t>家族休閒總動員</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學生課前蒐集自己參加家族聚會活動的照片或影片。</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2-2-3 參與家庭事務，分享與家人休閒互動的經驗和感受。</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【人權教育】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說出權利與個人責任的關係，並在日常生活中實踐。</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欣賞不同性別者的創意表現。</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2-2-1 瞭解不同性別者在團體中均扮演重要的角色。</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六</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3/</w:t>
            </w:r>
            <w:r>
              <w:rPr>
                <w:rFonts w:ascii="標楷體" w:eastAsia="標楷體" w:hAnsi="標楷體" w:hint="eastAsia"/>
                <w:sz w:val="20"/>
                <w:szCs w:val="20"/>
              </w:rPr>
              <w:t>17</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3/</w:t>
            </w:r>
            <w:r>
              <w:rPr>
                <w:rFonts w:ascii="標楷體" w:eastAsia="標楷體" w:hAnsi="標楷體" w:hint="eastAsia"/>
                <w:sz w:val="20"/>
                <w:szCs w:val="20"/>
              </w:rPr>
              <w:t>23</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2-2家庭休閒趣</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【活動2】家庭休閒趣</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引導：教師介紹《天下雜誌》民國100年4月發起的「友善家庭運動」，共有超過100家企業共同成為承諾夥伴，願意重視員工安家的需要，共同愛護下一代，給孩子更美好的未來，藉此引發兒童了解企業應投入資源，協助員工照顧家庭，讓員工的工作與生活可以達到平衡（例如：除了結婚、生育等各項補助外，尚有家庭日、旅遊假等福利）。讓兒童了解，員工是公司重要的資產，因此，為員工創造幸福生活，是公司努力的方向之一，對員工家庭友善，亦是企業社會責任的展現。</w:t>
            </w:r>
          </w:p>
          <w:p w:rsidR="00984B64" w:rsidRPr="00E804D8" w:rsidRDefault="00984B64" w:rsidP="002E30C0">
            <w:pPr>
              <w:pStyle w:val="4123"/>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2.教師引導兒童了解：</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(1)良好的運動與休閒生活，能讓每個人的身心靈都達到最佳的狀態，它是每個人都應納入生活中的重要「功課」。</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(2)從全家人各式各樣的活動經驗和感受中，能促進家人互動的機會，建立家庭成員分工合作與分享經驗的觀念，並能體會和感受家人共創回憶的感動。</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3.教師請兒童分享：你曾經和家人一起做過哪些休閒活動呢？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4.兒童分享和家人一起進行過的休閒活動，分享時不但要說出休閒活動的名稱，還要描述進行的地點、方式等內容。</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5.和家人一起進行這些休閒活動，帶給你什麼感受呢？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6.教師請兒童思考並討論：想一想，安排良好的休閒活動，對健康生活具有什麼意義？對你的生活帶來什麼改變？</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noProof/>
                <w:color w:val="000000"/>
                <w:sz w:val="20"/>
                <w:szCs w:val="20"/>
              </w:rPr>
            </w:pPr>
            <w:r w:rsidRPr="00E804D8">
              <w:rPr>
                <w:rFonts w:ascii="標楷體" w:eastAsia="標楷體" w:hAnsi="標楷體" w:hint="eastAsia"/>
                <w:noProof/>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單元二「</w:t>
            </w:r>
            <w:r w:rsidRPr="00E804D8">
              <w:rPr>
                <w:rFonts w:ascii="標楷體" w:eastAsia="標楷體" w:hAnsi="標楷體" w:hint="eastAsia"/>
                <w:color w:val="000000"/>
                <w:sz w:val="20"/>
              </w:rPr>
              <w:t>家族休閒總動員</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蒐集「友善家庭運動」的影片（例如：親子天下與企業、團體、學校及個人舉辦的「活力台灣‧幸福家庭‧快樂義走」活動等）；學生課前蒐集大家常參加的休閒活動海報，以及曾和家人一起從事的休閒活動照片或影片。</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2-2-3 參與家庭事務，分享與家人休閒互動的經驗和感受。</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【家政教育】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4-2-5 瞭解參與家庭活動的重要性。</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欣賞不同性別者的創意表現。</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2-2-1 瞭解不同性別者在團體中均扮演重要的角色。</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七</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w:t>
            </w:r>
            <w:r>
              <w:rPr>
                <w:rFonts w:ascii="標楷體" w:eastAsia="標楷體" w:hAnsi="標楷體" w:hint="eastAsia"/>
                <w:sz w:val="20"/>
                <w:szCs w:val="20"/>
              </w:rPr>
              <w:t>24</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hint="eastAsia"/>
                <w:sz w:val="20"/>
                <w:szCs w:val="20"/>
              </w:rPr>
              <w:t>3</w:t>
            </w:r>
            <w:r>
              <w:rPr>
                <w:rFonts w:ascii="標楷體" w:eastAsia="標楷體" w:hAnsi="標楷體"/>
                <w:sz w:val="20"/>
                <w:szCs w:val="20"/>
              </w:rPr>
              <w:t>/</w:t>
            </w:r>
            <w:r>
              <w:rPr>
                <w:rFonts w:ascii="標楷體" w:eastAsia="標楷體" w:hAnsi="標楷體" w:hint="eastAsia"/>
                <w:sz w:val="20"/>
                <w:szCs w:val="20"/>
              </w:rPr>
              <w:t>30</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2-2家庭休閒趣</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【活動2】家庭休閒趣</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1.教師請兒童分組討論：想一想，哪些休閒活動適合和家人一起參與？為什麼？</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2.兒童個別發表自身的經驗。</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3.請兒童分組討論：如果由你來規畫家人的休閒活動，你會怎麼做呢？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4.兒童分組以角色扮演方式討論並發表，每個人扮演家庭中不同的角色。</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5.教師鼓勵兒童：請透過家庭會議，和家人共同討論、規畫一項適合你家的家庭休閒活動吧！</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6.請兒童將自己與家人共同討論出的家庭休閒計畫和同學分享，再利用假日與家人一起進行你們規畫的休閒活動吧！</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7.教師提醒：進行休閒活動前，要先做好周詳的計畫和行前準備呵！</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8.兒童利用假日實際去從事規畫安排的休閒活動後，教師提問：請分享你和家人一起參與休閒活動過程中的難忘經驗。</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9.教師說明：和家人、朋友一起參加各種休閒活動，可以培養多元的興趣及健康的身心。</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10.教師請兒童分享：進行家庭休閒活動後，請和同學分享你的心得。</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11.教師鼓勵兒童在生活中繼續規畫和參與家庭休閒活動。</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noProof/>
                <w:color w:val="000000"/>
                <w:sz w:val="20"/>
                <w:szCs w:val="20"/>
              </w:rPr>
            </w:pPr>
            <w:r w:rsidRPr="00E804D8">
              <w:rPr>
                <w:rFonts w:ascii="標楷體" w:eastAsia="標楷體" w:hAnsi="標楷體" w:hint="eastAsia"/>
                <w:noProof/>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單元二「</w:t>
            </w:r>
            <w:r w:rsidRPr="00E804D8">
              <w:rPr>
                <w:rFonts w:ascii="標楷體" w:eastAsia="標楷體" w:hAnsi="標楷體" w:hint="eastAsia"/>
                <w:color w:val="000000"/>
                <w:sz w:val="20"/>
              </w:rPr>
              <w:t>家族休閒總動員</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學生課前蒐集大家常參加的休閒活動海報，以及曾和家人一起從事的休閒活動照片或影片。</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2-2-3 參與家庭事務，分享與家人休閒互動的經驗和感受。</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【家政教育】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4-2-5 瞭解參與家庭活動的重要性。</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欣賞不同性別者的創意表現。</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2-2-1 瞭解不同性別者在團體中均扮演重要的角色。</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八</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w:t>
            </w:r>
            <w:r>
              <w:rPr>
                <w:rFonts w:ascii="標楷體" w:eastAsia="標楷體" w:hAnsi="標楷體" w:hint="eastAsia"/>
                <w:sz w:val="20"/>
                <w:szCs w:val="20"/>
              </w:rPr>
              <w:t>31</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hint="eastAsia"/>
                <w:sz w:val="20"/>
                <w:szCs w:val="20"/>
              </w:rPr>
              <w:t>4</w:t>
            </w:r>
            <w:r>
              <w:rPr>
                <w:rFonts w:ascii="標楷體" w:eastAsia="標楷體" w:hAnsi="標楷體"/>
                <w:sz w:val="20"/>
                <w:szCs w:val="20"/>
              </w:rPr>
              <w:t>/</w:t>
            </w:r>
            <w:r>
              <w:rPr>
                <w:rFonts w:ascii="標楷體" w:eastAsia="標楷體" w:hAnsi="標楷體" w:hint="eastAsia"/>
                <w:sz w:val="20"/>
                <w:szCs w:val="20"/>
              </w:rPr>
              <w:t>06</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3-1傳遞關懷</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【活動1】傳遞關懷</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1.教師引導兒童思考︰你曾經參與或接受過哪些服務活動？你有哪些特別的感受呢？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2.在學校或社區中，有哪些需要我們付出關懷或服務的人與事呢？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3.兒童記錄自己覺察到需要關懷的人與事。</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4.全班分組討論：對於身邊需要關懷的人與事，他們需要哪些協助呢？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5.教師提醒：平時用心觀察生活周遭，隨時注意與協助需要關懷的人呵！</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6.教師於前一節下課前提醒兒童蒐集資料，於下堂課分享：請蒐集你可以進行的服務活動，並將你蒐集到的訊息和同學分享。</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7.教師請兒童分組討論，整合資訊後再上臺發表。</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8.教師引導兒童思考︰在擬定服務計畫時，要思考哪些事情，才能真正幫助需要服務的對象？</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9.針對服務前心理、能力和行為上的準備，先讓兒童思考後，再鼓勵他們擬定計畫並執行。</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單元三「</w:t>
            </w:r>
            <w:r w:rsidRPr="00E804D8">
              <w:rPr>
                <w:rFonts w:ascii="標楷體" w:eastAsia="標楷體" w:hAnsi="標楷體" w:hint="eastAsia"/>
                <w:color w:val="000000"/>
                <w:sz w:val="20"/>
              </w:rPr>
              <w:t>小小志工團</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1.討論發表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3.實作評量</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3-2-3 參與學校或社區服務活動，並分享服務心得。</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欣賞不同性別者的創意表現。</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2-2-1 瞭解不同性別者在團體中均扮演重要的角色。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【環境教育】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5-2-1 具有跟隨家人或師長參與關懷弱勢族群等永續發展相關議題之活動經驗。</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九</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4/</w:t>
            </w:r>
            <w:r>
              <w:rPr>
                <w:rFonts w:ascii="標楷體" w:eastAsia="標楷體" w:hAnsi="標楷體" w:hint="eastAsia"/>
                <w:sz w:val="20"/>
                <w:szCs w:val="20"/>
              </w:rPr>
              <w:t>07</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4/</w:t>
            </w:r>
            <w:r>
              <w:rPr>
                <w:rFonts w:ascii="標楷體" w:eastAsia="標楷體" w:hAnsi="標楷體" w:hint="eastAsia"/>
                <w:sz w:val="20"/>
                <w:szCs w:val="20"/>
              </w:rPr>
              <w:t>13</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3-1傳遞關懷</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【活動1】傳遞關懷</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1.教師提醒：在確認被幫助者的意願和需求，並決定服務的對象和方式後，一起討論服務時須注意的事項，以及自己能參與的服務工作吧！</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(1)教師鼓勵每位兒童都提出自己的想法，才能融合全班的意見，激盪出最好的計畫。</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(2)學生手冊中舉出兩個例子，一個是學校的服務計畫，一個是社區的，不須讓學生進行和學生手冊中相同的服務計畫，但須要求規畫完整、符合兒童的能力且容易執行。</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2.鼓勵兒童服務宜從生活中做起，在學校或社區中先能覺察需要我們付諸關懷的人與事，並思考自己的能力後，再實際行動。</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3.教師總結：每一個貼心的小舉動都能讓接受服務的人感受溫暖。集結大家的力量，一起參與服務行動，就踏出服務的第一步嘍！進行服務前，要先做好準備工作呵！</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單元三「</w:t>
            </w:r>
            <w:r w:rsidRPr="00E804D8">
              <w:rPr>
                <w:rFonts w:ascii="標楷體" w:eastAsia="標楷體" w:hAnsi="標楷體" w:hint="eastAsia"/>
                <w:color w:val="000000"/>
                <w:sz w:val="20"/>
              </w:rPr>
              <w:t>小小志工團</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1.討論發表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3.實作評量</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3-2-3 參與學校或社區服務活動，並分享服務心得。</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【人權教育】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說出權利與個人責任的關係，並在日常生活中實踐。</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欣賞不同性別者的創意表現。</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2-2-1 瞭解不同性別者在團體中均扮演重要的角色。</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十</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4/</w:t>
            </w:r>
            <w:r>
              <w:rPr>
                <w:rFonts w:ascii="標楷體" w:eastAsia="標楷體" w:hAnsi="標楷體" w:hint="eastAsia"/>
                <w:sz w:val="20"/>
                <w:szCs w:val="20"/>
              </w:rPr>
              <w:t>14</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4/2</w:t>
            </w:r>
            <w:r>
              <w:rPr>
                <w:rFonts w:ascii="標楷體" w:eastAsia="標楷體" w:hAnsi="標楷體" w:hint="eastAsia"/>
                <w:sz w:val="20"/>
                <w:szCs w:val="20"/>
              </w:rPr>
              <w:t>0</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3-2小志工行動</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【活動2】小志工行動</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1.教師彙整班級服務計畫後揭示，並請兒童思考：在進行服務前，你有哪些能力需要加強呢？可以先請教老師，再和同學一起練習和準備呵！</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2.教師亦可參考以下提問，並進一步引導兒童思考︰</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(1)若對學校的服務工作內容有些疑問，可以怎麼做呢？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(2)了解服務內容後，如何讓我們的服務能對需要服務的人有實際幫助呢?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(3)除了服務的注意事項外，我們要如何與同學或家人一起合作呢？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3.如何讓服務更貼心？有關自身的安全與能力要注意哪些事情？</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4.教師請兒童在小組中運用角色扮演的方式練習，思考在加強自身能力之餘，又能在活動中表現貼心，同時顧及安全。</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5.你準備好了嗎？開始展開服務行動吧！</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6.兒童實際執行服務行動。</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單元三「</w:t>
            </w:r>
            <w:r w:rsidRPr="00E804D8">
              <w:rPr>
                <w:rFonts w:ascii="標楷體" w:eastAsia="標楷體" w:hAnsi="標楷體" w:hint="eastAsia"/>
                <w:color w:val="000000"/>
                <w:sz w:val="20"/>
              </w:rPr>
              <w:t>小小志工團</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服務計畫表。</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2.服務認證</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3.護照紀錄</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4.活動參與</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3-2-3 參與學校或社區服務活動，並分享服務心得。</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【期中評量週】</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【人權教育】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說出權利與個人責任的關係，並在日常生活中實踐。</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欣賞不同性別者的創意表現。</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2-2-1 瞭解不同性別者在團體中均扮演重要的角色。</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十一</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4/2</w:t>
            </w:r>
            <w:r>
              <w:rPr>
                <w:rFonts w:ascii="標楷體" w:eastAsia="標楷體" w:hAnsi="標楷體" w:hint="eastAsia"/>
                <w:sz w:val="20"/>
                <w:szCs w:val="20"/>
              </w:rPr>
              <w:t>1</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hint="eastAsia"/>
                <w:sz w:val="20"/>
                <w:szCs w:val="20"/>
              </w:rPr>
              <w:t>4</w:t>
            </w:r>
            <w:r>
              <w:rPr>
                <w:rFonts w:ascii="標楷體" w:eastAsia="標楷體" w:hAnsi="標楷體"/>
                <w:sz w:val="20"/>
                <w:szCs w:val="20"/>
              </w:rPr>
              <w:t>/</w:t>
            </w:r>
            <w:r>
              <w:rPr>
                <w:rFonts w:ascii="標楷體" w:eastAsia="標楷體" w:hAnsi="標楷體" w:hint="eastAsia"/>
                <w:sz w:val="20"/>
                <w:szCs w:val="20"/>
              </w:rPr>
              <w:t>27</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3-2小志工行動</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【活動2】小志工行動</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1.教師提問：服務活動進行得順利嗎？和同學分享服務活動進行的情形，並說出你的收穫與需要改進的地方。</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2.教師說明小志工護照的意義及運用方式，藉以鼓勵兒童主動服務並記錄自己的服務狀況。</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(1)鼓勵兒童進行服務活動，並提醒兒童進行社區服務時可以邀請家人同行。</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(2)提醒兒童將服務項目記錄在小志工護照上，並請教師認證（詳見教師手冊第72頁）。</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3.教師發起：在完成服務活動後，來進行一場小志工行動發表會，將你的服務經驗與見聞和同學分享。</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4.兒童分組發表。</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5.教師歸納兒童發表的內容，鼓勵兒童持續參與服務活動，為需要的人服務。6.教師總結：讓關懷他人、參與服務工作變成生活重要的一部分，你的生活會過得更充實、更有意義呵！</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單元三「</w:t>
            </w:r>
            <w:r w:rsidRPr="00E804D8">
              <w:rPr>
                <w:rFonts w:ascii="標楷體" w:eastAsia="標楷體" w:hAnsi="標楷體" w:hint="eastAsia"/>
                <w:color w:val="000000"/>
                <w:sz w:val="20"/>
              </w:rPr>
              <w:t>小小志工團</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小志工護照。</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2.服務認證</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3.護照紀錄</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4.活動參與</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3-2-3 參與學校或社區服務活動，並分享服務心得。</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1-2-3 欣賞不同性別者的創意表現。</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2-2-1 瞭解不同性別者在團體中均扮演重要的角色。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【環境教育】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5-2-1 具有跟隨家人或師長參與關懷弱勢族群等永續發展相關議題之活動經驗。</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十二</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w:t>
            </w:r>
            <w:r>
              <w:rPr>
                <w:rFonts w:ascii="標楷體" w:eastAsia="標楷體" w:hAnsi="標楷體" w:hint="eastAsia"/>
                <w:sz w:val="20"/>
                <w:szCs w:val="20"/>
              </w:rPr>
              <w:t>28</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5/</w:t>
            </w:r>
            <w:r>
              <w:rPr>
                <w:rFonts w:ascii="標楷體" w:eastAsia="標楷體" w:hAnsi="標楷體" w:hint="eastAsia"/>
                <w:sz w:val="20"/>
                <w:szCs w:val="20"/>
              </w:rPr>
              <w:t>04</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4-1溝通不簡單</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【活動1】溝通不簡單</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1.教師引導兒童就學校中的團體發表：學校裡有各式各樣的團體，說說看，你參加過哪些團體活動？</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(1)教師可以與兒童討論團體的定義，並事先讓兒童了解：由多數人組合而成的、有組織的，就可以叫作團體。接著釐清團體的形式，例如：分組也是一種團體的形式。</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(2)如果兒童沒有參加過其他團體，可以請他思考：班級是不是團體的一種？</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(3)教師還可以延伸提問：這些團體的特色和功能是什麼呢？你在團體中的角色是什麼？</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2.參加這些團體時，發生哪些令你印象深刻的事情呢？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3.教師引導兒童發表在團體中發生印象深刻的事，並藉由兒童的發表，發現在團體中產生的問題。</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4.教師亦可延伸提問：參加這些團體，除了增強團體活動本身的技巧之外，你還學到什麼？</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單元四「</w:t>
            </w:r>
            <w:r w:rsidRPr="00E804D8">
              <w:rPr>
                <w:rFonts w:ascii="標楷體" w:eastAsia="標楷體" w:hAnsi="標楷體" w:hint="eastAsia"/>
                <w:color w:val="000000"/>
                <w:sz w:val="20"/>
              </w:rPr>
              <w:t>溝通交流道</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3.討論發表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4.經驗分享</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3-2-1 參加團體活動，並能適切表達自我、與人溝通。</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2-2-2 尊重不同性別者做決定的自主權。</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2-2-3 分辨性別刻板的情緒表達方式。</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【環境教育】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4-2-3 能表達自己對生活環境的意見，並傾聽他人對環境的想法。</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十三</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5/</w:t>
            </w:r>
            <w:r>
              <w:rPr>
                <w:rFonts w:ascii="標楷體" w:eastAsia="標楷體" w:hAnsi="標楷體" w:hint="eastAsia"/>
                <w:sz w:val="20"/>
                <w:szCs w:val="20"/>
              </w:rPr>
              <w:t>05</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5/</w:t>
            </w:r>
            <w:r>
              <w:rPr>
                <w:rFonts w:ascii="標楷體" w:eastAsia="標楷體" w:hAnsi="標楷體" w:hint="eastAsia"/>
                <w:sz w:val="20"/>
                <w:szCs w:val="20"/>
              </w:rPr>
              <w:t>11</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4-1溝通不簡單</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【活動1】溝通不簡單</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1.教師引導兒童再次思考自己與團體的關係，並提問：在團體裡，你曾經和別人意見不同嗎？意見不同的原因是什麼呢？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2.兒童發表個人經驗。</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3.教師提問：如果你遇到這些問題，你會怎麼做呢？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(1)本提問主要在讓兒童檢視本身與他人溝通的方式與技巧，教師可先不刻意提醒更好的解決方法。</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(2)讓兒童省思團體中解決問題的過程與結果，發現溝通方式與技巧的重要性。</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4.透過兒童的回饋，讓兒童發現一旦團體中產生衝突時，影響的不單單只是兒童個人的情緒，還會有工作無法完成、團體氣氛變差等影響。</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單元四「</w:t>
            </w:r>
            <w:r w:rsidRPr="00E804D8">
              <w:rPr>
                <w:rFonts w:ascii="標楷體" w:eastAsia="標楷體" w:hAnsi="標楷體" w:hint="eastAsia"/>
                <w:color w:val="000000"/>
                <w:sz w:val="20"/>
              </w:rPr>
              <w:t>溝通交流道</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3.討論發表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4.經驗分享</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3-2-1 參加團體活動，並能適切表達自我、與人溝通。</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2-2-2 尊重不同性別者做決定的自主權。</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2-2-3 分辨性別刻板的情緒表達方式。</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【環境教育】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4-2-3 能表達自己對生活環境的意見，並傾聽他人對環境的想法。</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十四</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5/</w:t>
            </w:r>
            <w:r>
              <w:rPr>
                <w:rFonts w:ascii="標楷體" w:eastAsia="標楷體" w:hAnsi="標楷體" w:hint="eastAsia"/>
                <w:sz w:val="20"/>
                <w:szCs w:val="20"/>
              </w:rPr>
              <w:t>12</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5/</w:t>
            </w:r>
            <w:r>
              <w:rPr>
                <w:rFonts w:ascii="標楷體" w:eastAsia="標楷體" w:hAnsi="標楷體" w:hint="eastAsia"/>
                <w:sz w:val="20"/>
                <w:szCs w:val="20"/>
              </w:rPr>
              <w:t>18</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4-2溝通金頭腦</w:t>
            </w:r>
          </w:p>
        </w:tc>
        <w:tc>
          <w:tcPr>
            <w:tcW w:w="4252" w:type="dxa"/>
          </w:tcPr>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【活動2】溝通金頭腦</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1.教師提問，請兒童分組討論：在團體中，如果遇到其他人有不同意見時，就需要互相溝通。為了使溝通順利，要注意什麼？怎麼做可以使溝通更順暢呢？</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2.兒童分組討論想要與人溝通順利應有的行為，並輪流上臺發表。</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3.教師請兒童思考學生手冊第56頁的情境，思考解決的方法，並實際演練。</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4.遇到下面的情況時，你會怎麼做？一起來演練。</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5.兒童分組討論解決方法，並輪流上臺演練。</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6.兒童分組上臺演練的過程中，如有不適當的溝通方式，教師可以立即喊停，暫停演練並全班討論；亦可請臺下同學仔細觀察，待演練的同學結束後，立即對於演練的內容提供意見。</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6.演練之後，教師可延伸提問：你找到最適合的溝通方式嗎？你覺得自己的表現如何？</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 w:val="left" w:pos="153"/>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單元四「</w:t>
            </w:r>
            <w:r w:rsidRPr="00E804D8">
              <w:rPr>
                <w:rFonts w:ascii="標楷體" w:eastAsia="標楷體" w:hAnsi="標楷體" w:hint="eastAsia"/>
                <w:color w:val="000000"/>
                <w:sz w:val="20"/>
              </w:rPr>
              <w:t>溝通交流道</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 w:val="left" w:pos="153"/>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1.觀察學生</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4.自我反思</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5.活動參與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6.討論發表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3-2-1 參加團體活動，並能適切表達自我、與人溝通。</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2-2-2 尊重不同性別者做決定的自主權。</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2-2-3 分辨性別刻板的情緒表達方式。</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【環境教育】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4-2-3 能表達自己對生活環境的意見，並傾聽他人對環境的想法。</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十五</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5/</w:t>
            </w:r>
            <w:r>
              <w:rPr>
                <w:rFonts w:ascii="標楷體" w:eastAsia="標楷體" w:hAnsi="標楷體" w:hint="eastAsia"/>
                <w:sz w:val="20"/>
                <w:szCs w:val="20"/>
              </w:rPr>
              <w:t>19</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hint="eastAsia"/>
                <w:sz w:val="20"/>
                <w:szCs w:val="20"/>
              </w:rPr>
              <w:t>5</w:t>
            </w:r>
            <w:r>
              <w:rPr>
                <w:rFonts w:ascii="標楷體" w:eastAsia="標楷體" w:hAnsi="標楷體"/>
                <w:sz w:val="20"/>
                <w:szCs w:val="20"/>
              </w:rPr>
              <w:t>/</w:t>
            </w:r>
            <w:r>
              <w:rPr>
                <w:rFonts w:ascii="標楷體" w:eastAsia="標楷體" w:hAnsi="標楷體" w:hint="eastAsia"/>
                <w:sz w:val="20"/>
                <w:szCs w:val="20"/>
              </w:rPr>
              <w:t>25</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4-2溝通金頭腦</w:t>
            </w:r>
          </w:p>
        </w:tc>
        <w:tc>
          <w:tcPr>
            <w:tcW w:w="4252" w:type="dxa"/>
          </w:tcPr>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【活動2】溝通金頭腦</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1.教師事先準備「溝通金頭腦」學習單（詳見教師手冊第95頁），請兒童檢視自己在演練過程中的溝通表現。</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2.引導兒童思考：演練後，你做到了哪些溝通的技巧？</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3.兒童發表個人的檢核結果。</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4.教師引導兒童統整檢核心得：良好的溝通很重要，不但可以讓人際關係變好，也能使團體活動進行得更順利呵！</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5.教師提問：學會了適當的溝通方式，你會怎樣運用在生活中呢？</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6.兒童思考後發表。</w:t>
            </w:r>
          </w:p>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7.教師總結：生活中，時時刻刻都要與人溝通，你的溝通能力越好，做事越容易成功，也更能得到別人的尊重呵！</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單元四「</w:t>
            </w:r>
            <w:r w:rsidRPr="00E804D8">
              <w:rPr>
                <w:rFonts w:ascii="標楷體" w:eastAsia="標楷體" w:hAnsi="標楷體" w:hint="eastAsia"/>
                <w:color w:val="000000"/>
                <w:sz w:val="20"/>
              </w:rPr>
              <w:t>溝通交流道</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溝通檢核表。</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1.觀察學生</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4.自我反思</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5.活動參與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6.討論發表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3-2-1 參加團體活動，並能適切表達自我、與人溝通。</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2-2-2 尊重不同性別者做決定的自主權。</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2-2-3 分辨性別刻板的情緒表達方式。</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【環境教育】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4-2-3 能表達自己對生活環境的意見，並傾聽他人對環境的想法。</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十六</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5</w:t>
            </w:r>
            <w:r>
              <w:rPr>
                <w:rFonts w:ascii="標楷體" w:eastAsia="標楷體" w:hAnsi="標楷體"/>
                <w:sz w:val="20"/>
                <w:szCs w:val="20"/>
              </w:rPr>
              <w:t>/</w:t>
            </w:r>
            <w:r>
              <w:rPr>
                <w:rFonts w:ascii="標楷體" w:eastAsia="標楷體" w:hAnsi="標楷體" w:hint="eastAsia"/>
                <w:sz w:val="20"/>
                <w:szCs w:val="20"/>
              </w:rPr>
              <w:t>26</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6/</w:t>
            </w:r>
            <w:r>
              <w:rPr>
                <w:rFonts w:ascii="標楷體" w:eastAsia="標楷體" w:hAnsi="標楷體" w:hint="eastAsia"/>
                <w:sz w:val="20"/>
                <w:szCs w:val="20"/>
              </w:rPr>
              <w:t>01</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5-1公園搜查線</w:t>
            </w:r>
          </w:p>
        </w:tc>
        <w:tc>
          <w:tcPr>
            <w:tcW w:w="4252" w:type="dxa"/>
          </w:tcPr>
          <w:p w:rsidR="00984B64" w:rsidRPr="00E804D8" w:rsidRDefault="00984B64" w:rsidP="002E30C0">
            <w:pPr>
              <w:spacing w:line="240" w:lineRule="exact"/>
              <w:ind w:leftChars="10" w:left="24" w:rightChars="10" w:right="24"/>
              <w:rPr>
                <w:rFonts w:ascii="標楷體" w:eastAsia="標楷體" w:hAnsi="標楷體" w:hint="eastAsia"/>
                <w:color w:val="000000"/>
                <w:sz w:val="20"/>
                <w:szCs w:val="20"/>
              </w:rPr>
            </w:pPr>
            <w:r w:rsidRPr="00E804D8">
              <w:rPr>
                <w:rFonts w:ascii="標楷體" w:eastAsia="標楷體" w:hAnsi="標楷體" w:hint="eastAsia"/>
                <w:color w:val="000000"/>
                <w:sz w:val="20"/>
                <w:szCs w:val="20"/>
              </w:rPr>
              <w:t>【活動1】公園搜查線</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1.事先提醒兒童準備在公園活動的照片，帶來課堂中進行分享。</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2.教師提問：想想看，你的住家附近有公園嗎？你最常在公園進行什麼活動呢？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3.教師可配合學生手冊上的情境對話，引導兒童思考與發表。例如：在公園內玩溜滑梯遊樂設施、到河濱公園騎腳踏車、到公園裡放風箏等。</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4.教師提問：除了住家附近的公園外，你還去過哪些令你印象深刻的公園呢？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5.教師指導兒童利用帶來的照片發表，亦可配合學生手冊內容啟發兒童思考與發表。</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noProof/>
                <w:color w:val="000000"/>
                <w:sz w:val="20"/>
                <w:szCs w:val="20"/>
              </w:rPr>
            </w:pPr>
            <w:r w:rsidRPr="00E804D8">
              <w:rPr>
                <w:rFonts w:ascii="標楷體" w:eastAsia="標楷體" w:hAnsi="標楷體" w:hint="eastAsia"/>
                <w:noProof/>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單元五「</w:t>
            </w:r>
            <w:r w:rsidRPr="00E804D8">
              <w:rPr>
                <w:rFonts w:ascii="標楷體" w:eastAsia="標楷體" w:hAnsi="標楷體" w:hint="eastAsia"/>
                <w:color w:val="000000"/>
                <w:sz w:val="20"/>
              </w:rPr>
              <w:t>探索公園</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學生公園遊玩照片。</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4-2-2 運用簡易的知能參與戶外活動，體驗自然。</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【人權教育】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2-2-2 認識休閒權與日常生活的關係。</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3-2-1 運用科技與媒體資源，不因性別而有差異。</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十七</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6/</w:t>
            </w:r>
            <w:r>
              <w:rPr>
                <w:rFonts w:ascii="標楷體" w:eastAsia="標楷體" w:hAnsi="標楷體" w:hint="eastAsia"/>
                <w:sz w:val="20"/>
                <w:szCs w:val="20"/>
              </w:rPr>
              <w:t>02</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6/</w:t>
            </w:r>
            <w:r>
              <w:rPr>
                <w:rFonts w:ascii="標楷體" w:eastAsia="標楷體" w:hAnsi="標楷體" w:hint="eastAsia"/>
                <w:sz w:val="20"/>
                <w:szCs w:val="20"/>
              </w:rPr>
              <w:t>08</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5-1公園搜查線</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【活動1】公園搜查線</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1.延續之前的討論與分享，教師繼續提問：從去各種公園活動的經驗中，你有什麼發現？</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2.教師可先配合學生手冊情境，引導兒童多加觀察思考後進行發表。</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3.教師補充說明</w:t>
            </w:r>
            <w:r>
              <w:rPr>
                <w:rFonts w:ascii="標楷體" w:eastAsia="標楷體" w:hAnsi="標楷體" w:hint="eastAsia"/>
                <w:color w:val="000000"/>
                <w:sz w:val="20"/>
              </w:rPr>
              <w:t>：</w:t>
            </w:r>
            <w:r w:rsidRPr="00E804D8">
              <w:rPr>
                <w:rFonts w:ascii="標楷體" w:eastAsia="標楷體" w:hAnsi="標楷體" w:hint="eastAsia"/>
                <w:color w:val="000000"/>
                <w:sz w:val="20"/>
              </w:rPr>
              <w:t>除了到住家附近的公園活動外，還可以探索其他的主題公園或國家公園，裡面蘊含許多寶藏呵！</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w:t>
            </w:r>
            <w:r>
              <w:rPr>
                <w:rFonts w:ascii="標楷體" w:eastAsia="標楷體" w:hAnsi="標楷體" w:hint="eastAsia"/>
                <w:color w:val="000000"/>
                <w:sz w:val="20"/>
              </w:rPr>
              <w:t>教師強調：</w:t>
            </w:r>
            <w:r w:rsidRPr="00E804D8">
              <w:rPr>
                <w:rFonts w:ascii="標楷體" w:eastAsia="標楷體" w:hAnsi="標楷體" w:hint="eastAsia"/>
                <w:color w:val="000000"/>
                <w:sz w:val="20"/>
              </w:rPr>
              <w:t>不同的公園有不同的特色，帶給人的體驗與感受也不同呵！</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5.教師帶領兒童思考：在公園或戶外從事各種活動時，除了用五官感受體驗大自然外，還有哪些戶外活動的常識需要留意呢？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6.教師徵求兒童自由發表所蒐集到的相關安全事項，並針對兒童發表的內容歸納整理。</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(1)到公園賞鳥時要注意的事項有哪些？</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(2)到國家公園參觀時要注意和遵守的事項有哪些？</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7.教師補充強調：到不同型態的公園參觀時，應該做不同的行前規畫和準備呵！</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noProof/>
                <w:color w:val="000000"/>
                <w:sz w:val="20"/>
                <w:szCs w:val="20"/>
              </w:rPr>
            </w:pPr>
            <w:r w:rsidRPr="00E804D8">
              <w:rPr>
                <w:rFonts w:ascii="標楷體" w:eastAsia="標楷體" w:hAnsi="標楷體" w:hint="eastAsia"/>
                <w:noProof/>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單元五「</w:t>
            </w:r>
            <w:r w:rsidRPr="00E804D8">
              <w:rPr>
                <w:rFonts w:ascii="標楷體" w:eastAsia="標楷體" w:hAnsi="標楷體" w:hint="eastAsia"/>
                <w:color w:val="000000"/>
                <w:sz w:val="20"/>
              </w:rPr>
              <w:t>探索公園</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學生蒐集從事戶外活動的相關常識與注意事項。</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4-2-2 運用簡易的知能參與戶外活動，體驗自然。</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3-2-1 運用科技與媒體資源，不因性別而有差異。</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【環境教育】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3-2-2 培養對自然環境的熱愛與對戶外活動的興趣，建立個人對自然環境的責任感。</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1134"/>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十八</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6/</w:t>
            </w:r>
            <w:r>
              <w:rPr>
                <w:rFonts w:ascii="標楷體" w:eastAsia="標楷體" w:hAnsi="標楷體" w:hint="eastAsia"/>
                <w:sz w:val="20"/>
                <w:szCs w:val="20"/>
              </w:rPr>
              <w:t>09</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6/</w:t>
            </w:r>
            <w:r>
              <w:rPr>
                <w:rFonts w:ascii="標楷體" w:eastAsia="標楷體" w:hAnsi="標楷體" w:hint="eastAsia"/>
                <w:sz w:val="20"/>
                <w:szCs w:val="20"/>
              </w:rPr>
              <w:t>15</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5-2公園樂遊遊</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【活動2】公園樂遊遊</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1.教師引導說明：了解公園的各種型態、特色與相關知識後，讓我們共同討論，選擇一個公園去實際走走，到戶外進行大自然的探索。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2.教師教學時可從學校附近的資源中挑選適當的地點。</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3.教師提問：但是在出發前，我們應該做好哪些準備呢？教師帶領全班一起思考討論。</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(1)行前規畫表的項目可包括：目的地、日期、時間、人數、交通工具、活動項目、攜帶物品、注意事項等。</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(2)教師可引導兒童集思廣益，思考可以再留意哪些項目，例如：氣候狀況、該遵守的安全規範等，教師另可依探索的公園屬性再提醒兒童需注意的事項。</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4.教師帶領全班拜訪公園：準備好了嗎？讓我們一起去公園進行戶外體驗，探索大自然吧！</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5.教師鼓勵兒童在探索公園過程中，用心觀察，並遵守規定。</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6.教師說明：探索公園時，你觀察到哪些有趣的事物？請發揮創意，用不同的方式分享你看到的大自然。</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7.教師提醒，不論用哪一種方式，在體驗自然的過程中都應認真參與、深刻體會！</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單元五「</w:t>
            </w:r>
            <w:r w:rsidRPr="00E804D8">
              <w:rPr>
                <w:rFonts w:ascii="標楷體" w:eastAsia="標楷體" w:hAnsi="標楷體" w:hint="eastAsia"/>
                <w:color w:val="000000"/>
                <w:sz w:val="20"/>
              </w:rPr>
              <w:t>探索公園</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4-2-2 運用簡易的知能參與戶外活動，體驗自然。</w:t>
            </w:r>
          </w:p>
        </w:tc>
        <w:tc>
          <w:tcPr>
            <w:tcW w:w="2126"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3-2-1 運用科技與媒體資源，不因性別而有差異。</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【環境教育】</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3-2-2 培養對自然環境的熱愛與對戶外活動的興趣，建立個人對自然環境的責任感。</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2982"/>
          <w:jc w:val="center"/>
        </w:trPr>
        <w:tc>
          <w:tcPr>
            <w:tcW w:w="753" w:type="dxa"/>
            <w:vAlign w:val="center"/>
          </w:tcPr>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lastRenderedPageBreak/>
              <w:t>十九</w:t>
            </w:r>
          </w:p>
          <w:p w:rsidR="00984B64" w:rsidRDefault="00984B64" w:rsidP="002E30C0">
            <w:pPr>
              <w:jc w:val="center"/>
              <w:rPr>
                <w:rFonts w:ascii="標楷體" w:eastAsia="標楷體" w:hAnsi="標楷體"/>
                <w:sz w:val="20"/>
                <w:szCs w:val="20"/>
              </w:rPr>
            </w:pPr>
            <w:r>
              <w:rPr>
                <w:rFonts w:ascii="標楷體" w:eastAsia="標楷體" w:hAnsi="標楷體"/>
                <w:sz w:val="20"/>
                <w:szCs w:val="20"/>
              </w:rPr>
              <w:t>6/</w:t>
            </w:r>
            <w:r>
              <w:rPr>
                <w:rFonts w:ascii="標楷體" w:eastAsia="標楷體" w:hAnsi="標楷體" w:hint="eastAsia"/>
                <w:sz w:val="20"/>
                <w:szCs w:val="20"/>
              </w:rPr>
              <w:t>16</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6/</w:t>
            </w:r>
            <w:r>
              <w:rPr>
                <w:rFonts w:ascii="標楷體" w:eastAsia="標楷體" w:hAnsi="標楷體" w:hint="eastAsia"/>
                <w:sz w:val="20"/>
                <w:szCs w:val="20"/>
              </w:rPr>
              <w:t>22</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5-2公園樂遊遊</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【活動2】公園樂遊遊</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1.這次探索公園的經驗中，你有什麼發現或收穫呢？和同學分享你的心得或對你的影響吧！</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2.教師強調，以後參加各項戶外活動時，記得持續以具體行動表達對大自然的友善呵！</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3.教師亦可舉實際的例子，例如：護魚、護溪行動。</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單元五「</w:t>
            </w:r>
            <w:r w:rsidRPr="00E804D8">
              <w:rPr>
                <w:rFonts w:ascii="標楷體" w:eastAsia="標楷體" w:hAnsi="標楷體" w:hint="eastAsia"/>
                <w:color w:val="000000"/>
                <w:sz w:val="20"/>
              </w:rPr>
              <w:t>探索公園</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3.口頭發表</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4.討論發表</w:t>
            </w:r>
          </w:p>
        </w:tc>
        <w:tc>
          <w:tcPr>
            <w:tcW w:w="1560" w:type="dxa"/>
          </w:tcPr>
          <w:p w:rsidR="00984B64"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4-2-2 運用簡易的知能參與戶外活動，體驗自然。</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【期末評量週】</w:t>
            </w:r>
          </w:p>
        </w:tc>
        <w:tc>
          <w:tcPr>
            <w:tcW w:w="2126" w:type="dxa"/>
          </w:tcPr>
          <w:p w:rsidR="00984B64" w:rsidRPr="004F119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4F1192">
              <w:rPr>
                <w:rFonts w:ascii="標楷體" w:eastAsia="標楷體" w:hAnsi="標楷體" w:hint="eastAsia"/>
                <w:sz w:val="20"/>
              </w:rPr>
              <w:t>【環境教育】</w:t>
            </w:r>
          </w:p>
          <w:p w:rsidR="00984B64" w:rsidRPr="004F119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smartTag w:uri="urn:schemas-microsoft-com:office:smarttags" w:element="chsdate">
              <w:smartTagPr>
                <w:attr w:name="Year" w:val="2003"/>
                <w:attr w:name="Month" w:val="2"/>
                <w:attr w:name="Day" w:val="2"/>
                <w:attr w:name="IsLunarDate" w:val="False"/>
                <w:attr w:name="IsROCDate" w:val="False"/>
              </w:smartTagPr>
              <w:r w:rsidRPr="004F1192">
                <w:rPr>
                  <w:rFonts w:ascii="標楷體" w:eastAsia="標楷體" w:hAnsi="標楷體" w:hint="eastAsia"/>
                  <w:sz w:val="20"/>
                </w:rPr>
                <w:t>3-2-2</w:t>
              </w:r>
            </w:smartTag>
            <w:r w:rsidRPr="004F1192">
              <w:rPr>
                <w:rFonts w:ascii="標楷體" w:eastAsia="標楷體" w:hAnsi="標楷體" w:hint="eastAsia"/>
                <w:sz w:val="20"/>
              </w:rPr>
              <w:t xml:space="preserve"> 培養對自然環境的熱愛與對戶外活動的興趣，建立個人對自然環境的責任感。</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r w:rsidR="00984B64" w:rsidRPr="004F1192" w:rsidTr="002E30C0">
        <w:trPr>
          <w:cantSplit/>
          <w:trHeight w:val="3237"/>
          <w:jc w:val="center"/>
        </w:trPr>
        <w:tc>
          <w:tcPr>
            <w:tcW w:w="753" w:type="dxa"/>
            <w:vAlign w:val="center"/>
          </w:tcPr>
          <w:p w:rsidR="00984B64" w:rsidRDefault="00984B64" w:rsidP="002E30C0">
            <w:pPr>
              <w:jc w:val="center"/>
              <w:rPr>
                <w:rFonts w:ascii="標楷體" w:eastAsia="標楷體" w:hAnsi="標楷體"/>
                <w:sz w:val="20"/>
                <w:szCs w:val="20"/>
              </w:rPr>
            </w:pPr>
            <w:r w:rsidRPr="00B15F01">
              <w:rPr>
                <w:rFonts w:ascii="標楷體" w:eastAsia="標楷體" w:hAnsi="標楷體" w:hint="eastAsia"/>
                <w:sz w:val="20"/>
                <w:szCs w:val="20"/>
              </w:rPr>
              <w:t>廿</w:t>
            </w:r>
            <w:r>
              <w:rPr>
                <w:rFonts w:ascii="標楷體" w:eastAsia="標楷體" w:hAnsi="標楷體"/>
                <w:sz w:val="20"/>
                <w:szCs w:val="20"/>
              </w:rPr>
              <w:t>6/</w:t>
            </w:r>
            <w:r>
              <w:rPr>
                <w:rFonts w:ascii="標楷體" w:eastAsia="標楷體" w:hAnsi="標楷體" w:hint="eastAsia"/>
                <w:sz w:val="20"/>
                <w:szCs w:val="20"/>
              </w:rPr>
              <w:t>23</w:t>
            </w:r>
          </w:p>
          <w:p w:rsidR="00984B64" w:rsidRDefault="00984B64" w:rsidP="002E30C0">
            <w:pPr>
              <w:jc w:val="center"/>
              <w:rPr>
                <w:rFonts w:ascii="標楷體" w:eastAsia="標楷體" w:hAnsi="標楷體"/>
                <w:sz w:val="20"/>
                <w:szCs w:val="20"/>
              </w:rPr>
            </w:pPr>
            <w:r>
              <w:rPr>
                <w:rFonts w:ascii="標楷體" w:eastAsia="標楷體" w:hAnsi="標楷體" w:hint="eastAsia"/>
                <w:sz w:val="20"/>
                <w:szCs w:val="20"/>
              </w:rPr>
              <w:t>︱</w:t>
            </w:r>
          </w:p>
          <w:p w:rsidR="00984B64" w:rsidRPr="00524282" w:rsidRDefault="00984B64" w:rsidP="002E30C0">
            <w:pPr>
              <w:jc w:val="center"/>
              <w:rPr>
                <w:rFonts w:ascii="標楷體" w:eastAsia="標楷體" w:hAnsi="標楷體" w:hint="eastAsia"/>
                <w:sz w:val="20"/>
                <w:szCs w:val="20"/>
              </w:rPr>
            </w:pPr>
            <w:r>
              <w:rPr>
                <w:rFonts w:ascii="標楷體" w:eastAsia="標楷體" w:hAnsi="標楷體"/>
                <w:sz w:val="20"/>
                <w:szCs w:val="20"/>
              </w:rPr>
              <w:t>6/</w:t>
            </w:r>
            <w:r>
              <w:rPr>
                <w:rFonts w:ascii="標楷體" w:eastAsia="標楷體" w:hAnsi="標楷體" w:hint="eastAsia"/>
                <w:sz w:val="20"/>
                <w:szCs w:val="20"/>
              </w:rPr>
              <w:t>29</w:t>
            </w:r>
          </w:p>
        </w:tc>
        <w:tc>
          <w:tcPr>
            <w:tcW w:w="709" w:type="dxa"/>
            <w:textDirection w:val="tbRlV"/>
            <w:vAlign w:val="center"/>
          </w:tcPr>
          <w:p w:rsidR="00984B64" w:rsidRPr="004F1192" w:rsidRDefault="00984B64" w:rsidP="002E30C0">
            <w:pPr>
              <w:adjustRightInd w:val="0"/>
              <w:snapToGrid w:val="0"/>
              <w:spacing w:line="240" w:lineRule="exact"/>
              <w:jc w:val="center"/>
              <w:rPr>
                <w:rFonts w:ascii="標楷體" w:eastAsia="標楷體" w:hAnsi="標楷體" w:hint="eastAsia"/>
                <w:sz w:val="20"/>
                <w:szCs w:val="20"/>
              </w:rPr>
            </w:pPr>
            <w:r w:rsidRPr="004F1192">
              <w:rPr>
                <w:rFonts w:ascii="標楷體" w:eastAsia="標楷體" w:hAnsi="標楷體" w:hint="eastAsia"/>
                <w:sz w:val="20"/>
                <w:szCs w:val="20"/>
              </w:rPr>
              <w:t>1-2達人的故事</w:t>
            </w:r>
          </w:p>
        </w:tc>
        <w:tc>
          <w:tcPr>
            <w:tcW w:w="4252" w:type="dxa"/>
          </w:tcPr>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【活動2】達人的故事</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1.教師提問：執行你的專長逐夢計畫時，有哪些地方需要修正？你會怎麼做呢？</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2.兒童發表初步執行後遇到的困難，並提出修正的方法。</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3.教師鼓勵兒童：針對自己提出的修正方法，繼續追逐你的夢想，努力發展專長吧！</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4.經過了修正與練習，你的專長逐夢計畫進行得如何？已經有了哪些成效？</w:t>
            </w:r>
          </w:p>
          <w:p w:rsidR="00984B64" w:rsidRPr="00E804D8" w:rsidRDefault="00984B64" w:rsidP="002E30C0">
            <w:pPr>
              <w:pStyle w:val="4123"/>
              <w:tabs>
                <w:tab w:val="clear" w:pos="142"/>
              </w:tabs>
              <w:spacing w:line="240" w:lineRule="exact"/>
              <w:ind w:leftChars="10" w:left="24" w:rightChars="10" w:right="24" w:firstLine="0"/>
              <w:jc w:val="left"/>
              <w:rPr>
                <w:rFonts w:ascii="標楷體" w:eastAsia="標楷體" w:hAnsi="標楷體" w:hint="eastAsia"/>
                <w:color w:val="000000"/>
                <w:sz w:val="20"/>
              </w:rPr>
            </w:pPr>
            <w:r w:rsidRPr="00E804D8">
              <w:rPr>
                <w:rFonts w:ascii="標楷體" w:eastAsia="標楷體" w:hAnsi="標楷體" w:hint="eastAsia"/>
                <w:color w:val="000000"/>
                <w:sz w:val="20"/>
              </w:rPr>
              <w:t>5.教師說明：調整後繼續堅持你的夢想，努力發展你的專長。記得未來要隨時檢視再修正呵！</w:t>
            </w:r>
          </w:p>
        </w:tc>
        <w:tc>
          <w:tcPr>
            <w:tcW w:w="709" w:type="dxa"/>
            <w:vAlign w:val="center"/>
          </w:tcPr>
          <w:p w:rsidR="00984B64" w:rsidRPr="00E804D8" w:rsidRDefault="00984B64" w:rsidP="002E30C0">
            <w:pPr>
              <w:tabs>
                <w:tab w:val="left" w:pos="13750"/>
              </w:tabs>
              <w:spacing w:line="240" w:lineRule="exact"/>
              <w:ind w:left="10" w:right="10"/>
              <w:jc w:val="center"/>
              <w:rPr>
                <w:rFonts w:ascii="標楷體" w:eastAsia="標楷體" w:hAnsi="標楷體" w:hint="eastAsia"/>
                <w:color w:val="000000"/>
                <w:sz w:val="20"/>
                <w:szCs w:val="20"/>
              </w:rPr>
            </w:pPr>
            <w:r w:rsidRPr="00E804D8">
              <w:rPr>
                <w:rFonts w:ascii="標楷體" w:eastAsia="標楷體" w:hAnsi="標楷體" w:hint="eastAsia"/>
                <w:color w:val="000000"/>
                <w:sz w:val="20"/>
                <w:szCs w:val="20"/>
              </w:rPr>
              <w:t>3</w:t>
            </w:r>
          </w:p>
        </w:tc>
        <w:tc>
          <w:tcPr>
            <w:tcW w:w="1276" w:type="dxa"/>
          </w:tcPr>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noProof/>
                <w:color w:val="000000"/>
                <w:sz w:val="20"/>
              </w:rPr>
            </w:pPr>
            <w:r w:rsidRPr="00E804D8">
              <w:rPr>
                <w:rFonts w:ascii="標楷體" w:eastAsia="標楷體" w:hAnsi="標楷體" w:hint="eastAsia"/>
                <w:color w:val="000000"/>
                <w:sz w:val="20"/>
              </w:rPr>
              <w:t>康軒版教科書</w:t>
            </w:r>
            <w:r w:rsidRPr="00E804D8">
              <w:rPr>
                <w:rFonts w:ascii="標楷體" w:eastAsia="標楷體" w:hAnsi="標楷體" w:hint="eastAsia"/>
                <w:noProof/>
                <w:color w:val="000000"/>
                <w:sz w:val="20"/>
              </w:rPr>
              <w:t>單元一「</w:t>
            </w:r>
            <w:r w:rsidRPr="00E804D8">
              <w:rPr>
                <w:rFonts w:ascii="標楷體" w:eastAsia="標楷體" w:hAnsi="標楷體" w:hint="eastAsia"/>
                <w:color w:val="000000"/>
                <w:sz w:val="20"/>
              </w:rPr>
              <w:t>大放異彩</w:t>
            </w:r>
            <w:r w:rsidRPr="00E804D8">
              <w:rPr>
                <w:rFonts w:ascii="標楷體" w:eastAsia="標楷體" w:hAnsi="標楷體" w:hint="eastAsia"/>
                <w:noProof/>
                <w:color w:val="000000"/>
                <w:sz w:val="20"/>
              </w:rPr>
              <w:t>」</w:t>
            </w:r>
          </w:p>
          <w:p w:rsidR="00984B64" w:rsidRPr="00E804D8" w:rsidRDefault="00984B64" w:rsidP="002E30C0">
            <w:pPr>
              <w:pStyle w:val="4123"/>
              <w:tabs>
                <w:tab w:val="clear" w:pos="142"/>
              </w:tabs>
              <w:spacing w:line="240" w:lineRule="exact"/>
              <w:ind w:left="10" w:right="10" w:firstLine="0"/>
              <w:jc w:val="left"/>
              <w:rPr>
                <w:rFonts w:ascii="標楷體" w:eastAsia="標楷體" w:hAnsi="標楷體" w:hint="eastAsia"/>
                <w:color w:val="000000"/>
                <w:sz w:val="20"/>
              </w:rPr>
            </w:pPr>
            <w:r w:rsidRPr="00E804D8">
              <w:rPr>
                <w:rFonts w:ascii="標楷體" w:eastAsia="標楷體" w:hAnsi="標楷體" w:hint="eastAsia"/>
                <w:color w:val="000000"/>
                <w:sz w:val="20"/>
              </w:rPr>
              <w:t>康軒版媒體「教學DVD」</w:t>
            </w:r>
          </w:p>
        </w:tc>
        <w:tc>
          <w:tcPr>
            <w:tcW w:w="1275" w:type="dxa"/>
          </w:tcPr>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1.態度評量</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2.活動參與</w:t>
            </w:r>
          </w:p>
          <w:p w:rsidR="00984B64" w:rsidRPr="00297312" w:rsidRDefault="00984B64" w:rsidP="002E30C0">
            <w:pPr>
              <w:pStyle w:val="4123"/>
              <w:tabs>
                <w:tab w:val="clear" w:pos="142"/>
              </w:tabs>
              <w:adjustRightInd w:val="0"/>
              <w:snapToGrid w:val="0"/>
              <w:spacing w:line="240" w:lineRule="auto"/>
              <w:ind w:left="0" w:right="0" w:firstLine="0"/>
              <w:jc w:val="left"/>
              <w:rPr>
                <w:rFonts w:ascii="標楷體" w:eastAsia="標楷體" w:hAnsi="標楷體"/>
                <w:sz w:val="20"/>
              </w:rPr>
            </w:pPr>
            <w:r w:rsidRPr="00297312">
              <w:rPr>
                <w:rFonts w:ascii="標楷體" w:eastAsia="標楷體" w:hAnsi="標楷體"/>
                <w:sz w:val="20"/>
              </w:rPr>
              <w:t>3.口頭發表</w:t>
            </w:r>
          </w:p>
          <w:p w:rsidR="00984B64" w:rsidRPr="0052428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297312">
              <w:rPr>
                <w:rFonts w:ascii="標楷體" w:eastAsia="標楷體" w:hAnsi="標楷體"/>
                <w:sz w:val="20"/>
              </w:rPr>
              <w:t>4.討論發表</w:t>
            </w:r>
          </w:p>
        </w:tc>
        <w:tc>
          <w:tcPr>
            <w:tcW w:w="1560" w:type="dxa"/>
          </w:tcPr>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1-2-2 參與各式各類的活動，探索自己的興趣與專長。</w:t>
            </w:r>
          </w:p>
          <w:p w:rsidR="00984B64" w:rsidRPr="004F1192" w:rsidRDefault="00984B64" w:rsidP="002E30C0">
            <w:pPr>
              <w:pStyle w:val="4123"/>
              <w:tabs>
                <w:tab w:val="clear" w:pos="142"/>
              </w:tabs>
              <w:adjustRightInd w:val="0"/>
              <w:snapToGrid w:val="0"/>
              <w:spacing w:line="240" w:lineRule="exact"/>
              <w:ind w:left="0" w:right="0" w:firstLine="0"/>
              <w:jc w:val="left"/>
              <w:rPr>
                <w:rFonts w:ascii="標楷體" w:eastAsia="標楷體" w:hAnsi="標楷體" w:hint="eastAsia"/>
                <w:sz w:val="20"/>
              </w:rPr>
            </w:pPr>
            <w:r w:rsidRPr="004F1192">
              <w:rPr>
                <w:rFonts w:ascii="標楷體" w:eastAsia="標楷體" w:hAnsi="標楷體" w:hint="eastAsia"/>
                <w:sz w:val="20"/>
              </w:rPr>
              <w:t>【休業式】</w:t>
            </w:r>
          </w:p>
        </w:tc>
        <w:tc>
          <w:tcPr>
            <w:tcW w:w="2126" w:type="dxa"/>
          </w:tcPr>
          <w:p w:rsidR="00984B64" w:rsidRPr="004F119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4F1192">
              <w:rPr>
                <w:rFonts w:ascii="標楷體" w:eastAsia="標楷體" w:hAnsi="標楷體" w:hint="eastAsia"/>
                <w:sz w:val="20"/>
              </w:rPr>
              <w:t>【生涯發展教育】</w:t>
            </w:r>
          </w:p>
          <w:p w:rsidR="00984B64" w:rsidRPr="004F119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smartTag w:uri="urn:schemas-microsoft-com:office:smarttags" w:element="chsdate">
              <w:smartTagPr>
                <w:attr w:name="IsROCDate" w:val="False"/>
                <w:attr w:name="IsLunarDate" w:val="False"/>
                <w:attr w:name="Day" w:val="1"/>
                <w:attr w:name="Month" w:val="2"/>
                <w:attr w:name="Year" w:val="2001"/>
              </w:smartTagPr>
              <w:r w:rsidRPr="004F1192">
                <w:rPr>
                  <w:rFonts w:ascii="標楷體" w:eastAsia="標楷體" w:hAnsi="標楷體" w:hint="eastAsia"/>
                  <w:sz w:val="20"/>
                </w:rPr>
                <w:t>1-2-1</w:t>
              </w:r>
            </w:smartTag>
            <w:r w:rsidRPr="004F1192">
              <w:rPr>
                <w:rFonts w:ascii="標楷體" w:eastAsia="標楷體" w:hAnsi="標楷體" w:hint="eastAsia"/>
                <w:sz w:val="20"/>
              </w:rPr>
              <w:t xml:space="preserve"> 培養自己的興趣、能力。</w:t>
            </w:r>
          </w:p>
          <w:p w:rsidR="00984B64" w:rsidRPr="004F119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r w:rsidRPr="004F1192">
              <w:rPr>
                <w:rFonts w:ascii="標楷體" w:eastAsia="標楷體" w:hAnsi="標楷體" w:hint="eastAsia"/>
                <w:sz w:val="20"/>
              </w:rPr>
              <w:t>【性別平等教育】</w:t>
            </w:r>
          </w:p>
          <w:p w:rsidR="00984B64" w:rsidRPr="004F119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smartTag w:uri="urn:schemas-microsoft-com:office:smarttags" w:element="chsdate">
              <w:smartTagPr>
                <w:attr w:name="IsROCDate" w:val="False"/>
                <w:attr w:name="IsLunarDate" w:val="False"/>
                <w:attr w:name="Day" w:val="2"/>
                <w:attr w:name="Month" w:val="2"/>
                <w:attr w:name="Year" w:val="2001"/>
              </w:smartTagPr>
              <w:r w:rsidRPr="004F1192">
                <w:rPr>
                  <w:rFonts w:ascii="標楷體" w:eastAsia="標楷體" w:hAnsi="標楷體" w:hint="eastAsia"/>
                  <w:sz w:val="20"/>
                </w:rPr>
                <w:t>1-2-2</w:t>
              </w:r>
            </w:smartTag>
            <w:r w:rsidRPr="004F1192">
              <w:rPr>
                <w:rFonts w:ascii="標楷體" w:eastAsia="標楷體" w:hAnsi="標楷體" w:hint="eastAsia"/>
                <w:sz w:val="20"/>
              </w:rPr>
              <w:t xml:space="preserve"> 覺察性別特質的刻板化印象。</w:t>
            </w:r>
          </w:p>
          <w:p w:rsidR="00984B64" w:rsidRPr="004F1192" w:rsidRDefault="00984B64" w:rsidP="002E30C0">
            <w:pPr>
              <w:pStyle w:val="4123"/>
              <w:tabs>
                <w:tab w:val="clear" w:pos="142"/>
              </w:tabs>
              <w:adjustRightInd w:val="0"/>
              <w:snapToGrid w:val="0"/>
              <w:spacing w:line="240" w:lineRule="auto"/>
              <w:ind w:left="0" w:right="0" w:firstLine="0"/>
              <w:jc w:val="left"/>
              <w:rPr>
                <w:rFonts w:ascii="標楷體" w:eastAsia="標楷體" w:hAnsi="標楷體" w:hint="eastAsia"/>
                <w:sz w:val="20"/>
              </w:rPr>
            </w:pPr>
            <w:smartTag w:uri="urn:schemas-microsoft-com:office:smarttags" w:element="chsdate">
              <w:smartTagPr>
                <w:attr w:name="IsROCDate" w:val="False"/>
                <w:attr w:name="IsLunarDate" w:val="False"/>
                <w:attr w:name="Day" w:val="1"/>
                <w:attr w:name="Month" w:val="2"/>
                <w:attr w:name="Year" w:val="2002"/>
              </w:smartTagPr>
              <w:r w:rsidRPr="004F1192">
                <w:rPr>
                  <w:rFonts w:ascii="標楷體" w:eastAsia="標楷體" w:hAnsi="標楷體" w:hint="eastAsia"/>
                  <w:sz w:val="20"/>
                </w:rPr>
                <w:t>2-2-1</w:t>
              </w:r>
            </w:smartTag>
            <w:r w:rsidRPr="004F1192">
              <w:rPr>
                <w:rFonts w:ascii="標楷體" w:eastAsia="標楷體" w:hAnsi="標楷體" w:hint="eastAsia"/>
                <w:sz w:val="20"/>
              </w:rPr>
              <w:t xml:space="preserve"> 瞭解不同性別者在團體中均扮演重要的角色。</w:t>
            </w:r>
          </w:p>
        </w:tc>
        <w:tc>
          <w:tcPr>
            <w:tcW w:w="1102" w:type="dxa"/>
          </w:tcPr>
          <w:p w:rsidR="00984B64" w:rsidRPr="004F1192" w:rsidRDefault="00984B64" w:rsidP="002E30C0">
            <w:pPr>
              <w:adjustRightInd w:val="0"/>
              <w:snapToGrid w:val="0"/>
              <w:spacing w:line="240" w:lineRule="exact"/>
              <w:rPr>
                <w:rFonts w:ascii="標楷體" w:eastAsia="標楷體" w:hAnsi="標楷體" w:hint="eastAsia"/>
                <w:sz w:val="20"/>
                <w:szCs w:val="20"/>
                <w:u w:val="single"/>
              </w:rPr>
            </w:pPr>
          </w:p>
        </w:tc>
      </w:tr>
    </w:tbl>
    <w:p w:rsidR="00984B64" w:rsidRPr="004F1192" w:rsidRDefault="00984B64" w:rsidP="00984B64">
      <w:pPr>
        <w:ind w:firstLineChars="100" w:firstLine="240"/>
        <w:rPr>
          <w:rFonts w:ascii="標楷體" w:eastAsia="標楷體" w:hAnsi="標楷體" w:hint="eastAsia"/>
        </w:rPr>
      </w:pPr>
      <w:r w:rsidRPr="004F1192">
        <w:rPr>
          <w:rFonts w:ascii="標楷體" w:eastAsia="標楷體" w:hAnsi="標楷體" w:hint="eastAsia"/>
          <w:b/>
        </w:rPr>
        <w:lastRenderedPageBreak/>
        <w:t>註</w:t>
      </w:r>
      <w:r w:rsidRPr="004F1192">
        <w:rPr>
          <w:rFonts w:ascii="標楷體" w:eastAsia="標楷體" w:hAnsi="標楷體" w:hint="eastAsia"/>
        </w:rPr>
        <w:t>：</w:t>
      </w:r>
    </w:p>
    <w:p w:rsidR="00984B64" w:rsidRPr="004F1192" w:rsidRDefault="00984B64" w:rsidP="00984B64">
      <w:pPr>
        <w:pStyle w:val="af6"/>
        <w:numPr>
          <w:ilvl w:val="0"/>
          <w:numId w:val="30"/>
        </w:numPr>
        <w:spacing w:line="400" w:lineRule="exact"/>
        <w:ind w:leftChars="0"/>
        <w:rPr>
          <w:rFonts w:ascii="標楷體" w:eastAsia="標楷體" w:hAnsi="標楷體" w:hint="eastAsia"/>
          <w:b/>
          <w:sz w:val="28"/>
          <w:szCs w:val="28"/>
        </w:rPr>
      </w:pPr>
      <w:r w:rsidRPr="004F1192">
        <w:rPr>
          <w:rFonts w:ascii="標楷體" w:eastAsia="標楷體" w:hAnsi="標楷體" w:hint="eastAsia"/>
          <w:b/>
          <w:sz w:val="28"/>
          <w:szCs w:val="28"/>
        </w:rPr>
        <w:t>列出進度，提供計畫，並且必須符合教育處給的表件格式。</w:t>
      </w:r>
    </w:p>
    <w:p w:rsidR="00984B64" w:rsidRPr="004F1192" w:rsidRDefault="00984B64" w:rsidP="00984B64">
      <w:pPr>
        <w:pStyle w:val="af6"/>
        <w:numPr>
          <w:ilvl w:val="0"/>
          <w:numId w:val="30"/>
        </w:numPr>
        <w:spacing w:line="400" w:lineRule="exact"/>
        <w:ind w:leftChars="0"/>
        <w:rPr>
          <w:rFonts w:ascii="標楷體" w:eastAsia="標楷體" w:hAnsi="標楷體" w:hint="eastAsia"/>
          <w:b/>
          <w:sz w:val="28"/>
          <w:szCs w:val="28"/>
        </w:rPr>
      </w:pPr>
      <w:r w:rsidRPr="004F1192">
        <w:rPr>
          <w:rFonts w:ascii="標楷體" w:eastAsia="標楷體" w:hAnsi="標楷體" w:hint="eastAsia"/>
          <w:b/>
          <w:sz w:val="28"/>
          <w:szCs w:val="28"/>
        </w:rPr>
        <w:t>此表格為課程審查</w:t>
      </w:r>
      <w:r>
        <w:rPr>
          <w:rFonts w:ascii="標楷體" w:eastAsia="標楷體" w:hAnsi="標楷體" w:hint="eastAsia"/>
          <w:b/>
          <w:sz w:val="28"/>
          <w:szCs w:val="28"/>
        </w:rPr>
        <w:t>加分項目</w:t>
      </w:r>
      <w:r w:rsidRPr="004F1192">
        <w:rPr>
          <w:rFonts w:ascii="標楷體" w:eastAsia="標楷體" w:hAnsi="標楷體" w:hint="eastAsia"/>
          <w:b/>
          <w:sz w:val="28"/>
          <w:szCs w:val="28"/>
        </w:rPr>
        <w:t>。</w:t>
      </w:r>
    </w:p>
    <w:p w:rsidR="00984B64" w:rsidRPr="004F1192" w:rsidRDefault="00984B64" w:rsidP="00984B64">
      <w:pPr>
        <w:pStyle w:val="af6"/>
        <w:numPr>
          <w:ilvl w:val="0"/>
          <w:numId w:val="30"/>
        </w:numPr>
        <w:spacing w:line="400" w:lineRule="exact"/>
        <w:ind w:leftChars="0"/>
        <w:rPr>
          <w:rFonts w:ascii="標楷體" w:eastAsia="標楷體" w:hAnsi="標楷體" w:hint="eastAsia"/>
          <w:b/>
          <w:sz w:val="28"/>
          <w:szCs w:val="28"/>
        </w:rPr>
      </w:pPr>
      <w:r w:rsidRPr="004F1192">
        <w:rPr>
          <w:rFonts w:ascii="標楷體" w:eastAsia="標楷體" w:hAnsi="標楷體" w:hint="eastAsia"/>
          <w:b/>
          <w:sz w:val="28"/>
          <w:szCs w:val="28"/>
        </w:rPr>
        <w:t>請依各校實際教學之週別填列，並自行增列。</w:t>
      </w:r>
    </w:p>
    <w:p w:rsidR="00E92E98" w:rsidRPr="00984B64" w:rsidRDefault="00E92E98"/>
    <w:sectPr w:rsidR="00E92E98" w:rsidRPr="00984B64" w:rsidSect="00984B64">
      <w:pgSz w:w="16838" w:h="11906" w:orient="landscape"/>
      <w:pgMar w:top="1800" w:right="1440" w:bottom="1800" w:left="144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E98" w:rsidRDefault="00E92E98" w:rsidP="00984B64">
      <w:r>
        <w:separator/>
      </w:r>
    </w:p>
  </w:endnote>
  <w:endnote w:type="continuationSeparator" w:id="1">
    <w:p w:rsidR="00E92E98" w:rsidRDefault="00E92E98" w:rsidP="00984B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華康粗黑體">
    <w:charset w:val="88"/>
    <w:family w:val="modern"/>
    <w:pitch w:val="fixed"/>
    <w:sig w:usb0="80000001" w:usb1="28091800" w:usb2="00000016" w:usb3="00000000" w:csb0="00100000" w:csb1="00000000"/>
  </w:font>
  <w:font w:name="華康標宋體">
    <w:altName w:val="新細明體"/>
    <w:charset w:val="88"/>
    <w:family w:val="modern"/>
    <w:pitch w:val="fixed"/>
    <w:sig w:usb0="80000001" w:usb1="28091800" w:usb2="00000016" w:usb3="00000000" w:csb0="00100000" w:csb1="00000000"/>
  </w:font>
  <w:font w:name="華康中黑體">
    <w:altName w:val="Arial Unicode MS"/>
    <w:charset w:val="88"/>
    <w:family w:val="modern"/>
    <w:pitch w:val="fixed"/>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圓體">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華康細圓體">
    <w:altName w:val="微軟正黑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E98" w:rsidRDefault="00E92E98" w:rsidP="00984B64">
      <w:r>
        <w:separator/>
      </w:r>
    </w:p>
  </w:footnote>
  <w:footnote w:type="continuationSeparator" w:id="1">
    <w:p w:rsidR="00E92E98" w:rsidRDefault="00E92E98" w:rsidP="00984B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4B08"/>
    <w:multiLevelType w:val="hybridMultilevel"/>
    <w:tmpl w:val="3C723F0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
    <w:nsid w:val="02DA1EE0"/>
    <w:multiLevelType w:val="hybridMultilevel"/>
    <w:tmpl w:val="5BEAB870"/>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
    <w:nsid w:val="03E401F5"/>
    <w:multiLevelType w:val="singleLevel"/>
    <w:tmpl w:val="6D2CC716"/>
    <w:lvl w:ilvl="0">
      <w:start w:val="1"/>
      <w:numFmt w:val="taiwaneseCountingThousand"/>
      <w:lvlText w:val="%1、"/>
      <w:lvlJc w:val="left"/>
      <w:pPr>
        <w:tabs>
          <w:tab w:val="num" w:pos="357"/>
        </w:tabs>
        <w:ind w:left="357" w:hanging="300"/>
      </w:pPr>
      <w:rPr>
        <w:rFonts w:hint="eastAsia"/>
      </w:rPr>
    </w:lvl>
  </w:abstractNum>
  <w:abstractNum w:abstractNumId="3">
    <w:nsid w:val="08141B57"/>
    <w:multiLevelType w:val="hybridMultilevel"/>
    <w:tmpl w:val="0F6297FC"/>
    <w:lvl w:ilvl="0" w:tplc="FFFFFFFF">
      <w:start w:val="1"/>
      <w:numFmt w:val="decimal"/>
      <w:lvlText w:val="(%1)"/>
      <w:lvlJc w:val="left"/>
      <w:pPr>
        <w:tabs>
          <w:tab w:val="num" w:pos="765"/>
        </w:tabs>
        <w:ind w:left="765" w:hanging="360"/>
      </w:pPr>
      <w:rPr>
        <w:rFonts w:hint="eastAsia"/>
      </w:rPr>
    </w:lvl>
    <w:lvl w:ilvl="1" w:tplc="FFFFFFFF" w:tentative="1">
      <w:start w:val="1"/>
      <w:numFmt w:val="ideographTraditional"/>
      <w:lvlText w:val="%2、"/>
      <w:lvlJc w:val="left"/>
      <w:pPr>
        <w:tabs>
          <w:tab w:val="num" w:pos="1365"/>
        </w:tabs>
        <w:ind w:left="1365" w:hanging="480"/>
      </w:pPr>
    </w:lvl>
    <w:lvl w:ilvl="2" w:tplc="FFFFFFFF" w:tentative="1">
      <w:start w:val="1"/>
      <w:numFmt w:val="lowerRoman"/>
      <w:lvlText w:val="%3."/>
      <w:lvlJc w:val="right"/>
      <w:pPr>
        <w:tabs>
          <w:tab w:val="num" w:pos="1845"/>
        </w:tabs>
        <w:ind w:left="1845" w:hanging="480"/>
      </w:pPr>
    </w:lvl>
    <w:lvl w:ilvl="3" w:tplc="FFFFFFFF" w:tentative="1">
      <w:start w:val="1"/>
      <w:numFmt w:val="decimal"/>
      <w:lvlText w:val="%4."/>
      <w:lvlJc w:val="left"/>
      <w:pPr>
        <w:tabs>
          <w:tab w:val="num" w:pos="2325"/>
        </w:tabs>
        <w:ind w:left="2325" w:hanging="480"/>
      </w:pPr>
    </w:lvl>
    <w:lvl w:ilvl="4" w:tplc="FFFFFFFF" w:tentative="1">
      <w:start w:val="1"/>
      <w:numFmt w:val="ideographTraditional"/>
      <w:lvlText w:val="%5、"/>
      <w:lvlJc w:val="left"/>
      <w:pPr>
        <w:tabs>
          <w:tab w:val="num" w:pos="2805"/>
        </w:tabs>
        <w:ind w:left="2805" w:hanging="480"/>
      </w:pPr>
    </w:lvl>
    <w:lvl w:ilvl="5" w:tplc="FFFFFFFF" w:tentative="1">
      <w:start w:val="1"/>
      <w:numFmt w:val="lowerRoman"/>
      <w:lvlText w:val="%6."/>
      <w:lvlJc w:val="right"/>
      <w:pPr>
        <w:tabs>
          <w:tab w:val="num" w:pos="3285"/>
        </w:tabs>
        <w:ind w:left="3285" w:hanging="480"/>
      </w:pPr>
    </w:lvl>
    <w:lvl w:ilvl="6" w:tplc="FFFFFFFF" w:tentative="1">
      <w:start w:val="1"/>
      <w:numFmt w:val="decimal"/>
      <w:lvlText w:val="%7."/>
      <w:lvlJc w:val="left"/>
      <w:pPr>
        <w:tabs>
          <w:tab w:val="num" w:pos="3765"/>
        </w:tabs>
        <w:ind w:left="3765" w:hanging="480"/>
      </w:pPr>
    </w:lvl>
    <w:lvl w:ilvl="7" w:tplc="FFFFFFFF" w:tentative="1">
      <w:start w:val="1"/>
      <w:numFmt w:val="ideographTraditional"/>
      <w:lvlText w:val="%8、"/>
      <w:lvlJc w:val="left"/>
      <w:pPr>
        <w:tabs>
          <w:tab w:val="num" w:pos="4245"/>
        </w:tabs>
        <w:ind w:left="4245" w:hanging="480"/>
      </w:pPr>
    </w:lvl>
    <w:lvl w:ilvl="8" w:tplc="FFFFFFFF" w:tentative="1">
      <w:start w:val="1"/>
      <w:numFmt w:val="lowerRoman"/>
      <w:lvlText w:val="%9."/>
      <w:lvlJc w:val="right"/>
      <w:pPr>
        <w:tabs>
          <w:tab w:val="num" w:pos="4725"/>
        </w:tabs>
        <w:ind w:left="4725" w:hanging="480"/>
      </w:pPr>
    </w:lvl>
  </w:abstractNum>
  <w:abstractNum w:abstractNumId="4">
    <w:nsid w:val="082073AC"/>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085A061F"/>
    <w:multiLevelType w:val="hybridMultilevel"/>
    <w:tmpl w:val="D91CA67A"/>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6">
    <w:nsid w:val="0C0E2D81"/>
    <w:multiLevelType w:val="multilevel"/>
    <w:tmpl w:val="AE4AF238"/>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0FCE0859"/>
    <w:multiLevelType w:val="hybridMultilevel"/>
    <w:tmpl w:val="9CB40B1A"/>
    <w:lvl w:ilvl="0" w:tplc="FFFFFFFF">
      <w:start w:val="1"/>
      <w:numFmt w:val="taiwaneseCountingThousand"/>
      <w:lvlText w:val="%1、"/>
      <w:lvlJc w:val="left"/>
      <w:pPr>
        <w:tabs>
          <w:tab w:val="num" w:pos="960"/>
        </w:tabs>
        <w:ind w:left="960" w:hanging="9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
    <w:nsid w:val="17531352"/>
    <w:multiLevelType w:val="hybridMultilevel"/>
    <w:tmpl w:val="0116EBBA"/>
    <w:lvl w:ilvl="0" w:tplc="08FE61B6">
      <w:start w:val="1"/>
      <w:numFmt w:val="decimalZero"/>
      <w:lvlText w:val="%1."/>
      <w:lvlJc w:val="left"/>
      <w:pPr>
        <w:tabs>
          <w:tab w:val="num" w:pos="0"/>
        </w:tabs>
        <w:ind w:left="454" w:hanging="45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2606947"/>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nsid w:val="29531126"/>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1">
    <w:nsid w:val="30CB1D20"/>
    <w:multiLevelType w:val="hybridMultilevel"/>
    <w:tmpl w:val="64DA6E6C"/>
    <w:lvl w:ilvl="0" w:tplc="8ED4DABE">
      <w:start w:val="1"/>
      <w:numFmt w:val="decimal"/>
      <w:lvlText w:val="%1."/>
      <w:lvlJc w:val="left"/>
      <w:pPr>
        <w:tabs>
          <w:tab w:val="num" w:pos="900"/>
        </w:tabs>
        <w:ind w:left="900" w:hanging="36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2">
    <w:nsid w:val="35DF795C"/>
    <w:multiLevelType w:val="hybridMultilevel"/>
    <w:tmpl w:val="B5F631A2"/>
    <w:lvl w:ilvl="0" w:tplc="FFFFFFFF">
      <w:start w:val="1"/>
      <w:numFmt w:val="decimal"/>
      <w:lvlText w:val="%1."/>
      <w:lvlJc w:val="left"/>
      <w:pPr>
        <w:tabs>
          <w:tab w:val="num" w:pos="930"/>
        </w:tabs>
        <w:ind w:left="930" w:hanging="360"/>
      </w:pPr>
      <w:rPr>
        <w:rFonts w:hint="eastAsia"/>
      </w:rPr>
    </w:lvl>
    <w:lvl w:ilvl="1" w:tplc="FFFFFFFF" w:tentative="1">
      <w:start w:val="1"/>
      <w:numFmt w:val="ideographTraditional"/>
      <w:lvlText w:val="%2、"/>
      <w:lvlJc w:val="left"/>
      <w:pPr>
        <w:tabs>
          <w:tab w:val="num" w:pos="1530"/>
        </w:tabs>
        <w:ind w:left="1530" w:hanging="480"/>
      </w:pPr>
    </w:lvl>
    <w:lvl w:ilvl="2" w:tplc="FFFFFFFF" w:tentative="1">
      <w:start w:val="1"/>
      <w:numFmt w:val="lowerRoman"/>
      <w:lvlText w:val="%3."/>
      <w:lvlJc w:val="right"/>
      <w:pPr>
        <w:tabs>
          <w:tab w:val="num" w:pos="2010"/>
        </w:tabs>
        <w:ind w:left="2010" w:hanging="480"/>
      </w:pPr>
    </w:lvl>
    <w:lvl w:ilvl="3" w:tplc="FFFFFFFF" w:tentative="1">
      <w:start w:val="1"/>
      <w:numFmt w:val="decimal"/>
      <w:lvlText w:val="%4."/>
      <w:lvlJc w:val="left"/>
      <w:pPr>
        <w:tabs>
          <w:tab w:val="num" w:pos="2490"/>
        </w:tabs>
        <w:ind w:left="2490" w:hanging="480"/>
      </w:pPr>
    </w:lvl>
    <w:lvl w:ilvl="4" w:tplc="FFFFFFFF" w:tentative="1">
      <w:start w:val="1"/>
      <w:numFmt w:val="ideographTraditional"/>
      <w:lvlText w:val="%5、"/>
      <w:lvlJc w:val="left"/>
      <w:pPr>
        <w:tabs>
          <w:tab w:val="num" w:pos="2970"/>
        </w:tabs>
        <w:ind w:left="2970" w:hanging="480"/>
      </w:pPr>
    </w:lvl>
    <w:lvl w:ilvl="5" w:tplc="FFFFFFFF" w:tentative="1">
      <w:start w:val="1"/>
      <w:numFmt w:val="lowerRoman"/>
      <w:lvlText w:val="%6."/>
      <w:lvlJc w:val="right"/>
      <w:pPr>
        <w:tabs>
          <w:tab w:val="num" w:pos="3450"/>
        </w:tabs>
        <w:ind w:left="3450" w:hanging="480"/>
      </w:pPr>
    </w:lvl>
    <w:lvl w:ilvl="6" w:tplc="FFFFFFFF" w:tentative="1">
      <w:start w:val="1"/>
      <w:numFmt w:val="decimal"/>
      <w:lvlText w:val="%7."/>
      <w:lvlJc w:val="left"/>
      <w:pPr>
        <w:tabs>
          <w:tab w:val="num" w:pos="3930"/>
        </w:tabs>
        <w:ind w:left="3930" w:hanging="480"/>
      </w:pPr>
    </w:lvl>
    <w:lvl w:ilvl="7" w:tplc="FFFFFFFF" w:tentative="1">
      <w:start w:val="1"/>
      <w:numFmt w:val="ideographTraditional"/>
      <w:lvlText w:val="%8、"/>
      <w:lvlJc w:val="left"/>
      <w:pPr>
        <w:tabs>
          <w:tab w:val="num" w:pos="4410"/>
        </w:tabs>
        <w:ind w:left="4410" w:hanging="480"/>
      </w:pPr>
    </w:lvl>
    <w:lvl w:ilvl="8" w:tplc="FFFFFFFF" w:tentative="1">
      <w:start w:val="1"/>
      <w:numFmt w:val="lowerRoman"/>
      <w:lvlText w:val="%9."/>
      <w:lvlJc w:val="right"/>
      <w:pPr>
        <w:tabs>
          <w:tab w:val="num" w:pos="4890"/>
        </w:tabs>
        <w:ind w:left="4890" w:hanging="480"/>
      </w:pPr>
    </w:lvl>
  </w:abstractNum>
  <w:abstractNum w:abstractNumId="13">
    <w:nsid w:val="370A3E6F"/>
    <w:multiLevelType w:val="hybridMultilevel"/>
    <w:tmpl w:val="B3401BE6"/>
    <w:lvl w:ilvl="0" w:tplc="ACB8ADC6">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4">
    <w:nsid w:val="3E3F2FD7"/>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5">
    <w:nsid w:val="40362144"/>
    <w:multiLevelType w:val="hybridMultilevel"/>
    <w:tmpl w:val="ABCA124E"/>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6">
    <w:nsid w:val="46502EF9"/>
    <w:multiLevelType w:val="multilevel"/>
    <w:tmpl w:val="89A03F02"/>
    <w:lvl w:ilvl="0">
      <w:start w:val="1"/>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8F81ABF"/>
    <w:multiLevelType w:val="hybridMultilevel"/>
    <w:tmpl w:val="5A4A3AD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8">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4FA814F9"/>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1">
    <w:nsid w:val="56890F6F"/>
    <w:multiLevelType w:val="hybridMultilevel"/>
    <w:tmpl w:val="35C63D10"/>
    <w:lvl w:ilvl="0" w:tplc="B8D2C5D6">
      <w:start w:val="1"/>
      <w:numFmt w:val="decimal"/>
      <w:lvlText w:val="%1."/>
      <w:lvlJc w:val="left"/>
      <w:pPr>
        <w:tabs>
          <w:tab w:val="num" w:pos="920"/>
        </w:tabs>
        <w:ind w:left="920" w:hanging="360"/>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22">
    <w:nsid w:val="60B30103"/>
    <w:multiLevelType w:val="hybridMultilevel"/>
    <w:tmpl w:val="0B34202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621A48D9"/>
    <w:multiLevelType w:val="hybridMultilevel"/>
    <w:tmpl w:val="AC9A04EE"/>
    <w:lvl w:ilvl="0" w:tplc="FFFFFFFF">
      <w:start w:val="1"/>
      <w:numFmt w:val="taiwaneseCountingThousand"/>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5">
    <w:nsid w:val="6683066F"/>
    <w:multiLevelType w:val="singleLevel"/>
    <w:tmpl w:val="ED067C5A"/>
    <w:lvl w:ilvl="0">
      <w:start w:val="1"/>
      <w:numFmt w:val="taiwaneseCountingThousand"/>
      <w:lvlText w:val="%1、"/>
      <w:lvlJc w:val="left"/>
      <w:pPr>
        <w:tabs>
          <w:tab w:val="num" w:pos="357"/>
        </w:tabs>
        <w:ind w:left="357" w:hanging="300"/>
      </w:pPr>
      <w:rPr>
        <w:rFonts w:hint="eastAsia"/>
      </w:rPr>
    </w:lvl>
  </w:abstractNum>
  <w:abstractNum w:abstractNumId="26">
    <w:nsid w:val="6B957ADD"/>
    <w:multiLevelType w:val="multilevel"/>
    <w:tmpl w:val="F868467A"/>
    <w:lvl w:ilvl="0">
      <w:start w:val="4"/>
      <w:numFmt w:val="taiwaneseCountingThousand"/>
      <w:lvlText w:val="%1、"/>
      <w:lvlJc w:val="left"/>
      <w:pPr>
        <w:tabs>
          <w:tab w:val="num" w:pos="390"/>
        </w:tabs>
        <w:ind w:left="390" w:hanging="390"/>
      </w:pPr>
      <w:rPr>
        <w:rFonts w:hint="eastAsia"/>
      </w:rPr>
    </w:lvl>
    <w:lvl w:ilvl="1" w:tentative="1">
      <w:start w:val="1"/>
      <w:numFmt w:val="ideographTraditional"/>
      <w:lvlText w:val="%2、"/>
      <w:lvlJc w:val="left"/>
      <w:pPr>
        <w:tabs>
          <w:tab w:val="num" w:pos="1017"/>
        </w:tabs>
        <w:ind w:left="1017" w:hanging="480"/>
      </w:pPr>
    </w:lvl>
    <w:lvl w:ilvl="2" w:tentative="1">
      <w:start w:val="1"/>
      <w:numFmt w:val="lowerRoman"/>
      <w:lvlText w:val="%3."/>
      <w:lvlJc w:val="right"/>
      <w:pPr>
        <w:tabs>
          <w:tab w:val="num" w:pos="1497"/>
        </w:tabs>
        <w:ind w:left="1497" w:hanging="480"/>
      </w:pPr>
    </w:lvl>
    <w:lvl w:ilvl="3" w:tentative="1">
      <w:start w:val="1"/>
      <w:numFmt w:val="decimal"/>
      <w:lvlText w:val="%4."/>
      <w:lvlJc w:val="left"/>
      <w:pPr>
        <w:tabs>
          <w:tab w:val="num" w:pos="1977"/>
        </w:tabs>
        <w:ind w:left="1977" w:hanging="480"/>
      </w:pPr>
    </w:lvl>
    <w:lvl w:ilvl="4" w:tentative="1">
      <w:start w:val="1"/>
      <w:numFmt w:val="ideographTraditional"/>
      <w:lvlText w:val="%5、"/>
      <w:lvlJc w:val="left"/>
      <w:pPr>
        <w:tabs>
          <w:tab w:val="num" w:pos="2457"/>
        </w:tabs>
        <w:ind w:left="2457" w:hanging="480"/>
      </w:pPr>
    </w:lvl>
    <w:lvl w:ilvl="5" w:tentative="1">
      <w:start w:val="1"/>
      <w:numFmt w:val="lowerRoman"/>
      <w:lvlText w:val="%6."/>
      <w:lvlJc w:val="right"/>
      <w:pPr>
        <w:tabs>
          <w:tab w:val="num" w:pos="2937"/>
        </w:tabs>
        <w:ind w:left="2937" w:hanging="480"/>
      </w:pPr>
    </w:lvl>
    <w:lvl w:ilvl="6" w:tentative="1">
      <w:start w:val="1"/>
      <w:numFmt w:val="decimal"/>
      <w:lvlText w:val="%7."/>
      <w:lvlJc w:val="left"/>
      <w:pPr>
        <w:tabs>
          <w:tab w:val="num" w:pos="3417"/>
        </w:tabs>
        <w:ind w:left="3417" w:hanging="480"/>
      </w:pPr>
    </w:lvl>
    <w:lvl w:ilvl="7" w:tentative="1">
      <w:start w:val="1"/>
      <w:numFmt w:val="ideographTraditional"/>
      <w:lvlText w:val="%8、"/>
      <w:lvlJc w:val="left"/>
      <w:pPr>
        <w:tabs>
          <w:tab w:val="num" w:pos="3897"/>
        </w:tabs>
        <w:ind w:left="3897" w:hanging="480"/>
      </w:pPr>
    </w:lvl>
    <w:lvl w:ilvl="8" w:tentative="1">
      <w:start w:val="1"/>
      <w:numFmt w:val="lowerRoman"/>
      <w:lvlText w:val="%9."/>
      <w:lvlJc w:val="right"/>
      <w:pPr>
        <w:tabs>
          <w:tab w:val="num" w:pos="4377"/>
        </w:tabs>
        <w:ind w:left="4377" w:hanging="480"/>
      </w:pPr>
    </w:lvl>
  </w:abstractNum>
  <w:abstractNum w:abstractNumId="27">
    <w:nsid w:val="6C8337A4"/>
    <w:multiLevelType w:val="hybridMultilevel"/>
    <w:tmpl w:val="9B5ED2DE"/>
    <w:lvl w:ilvl="0" w:tplc="FFFFFFFF">
      <w:start w:val="1"/>
      <w:numFmt w:val="decimal"/>
      <w:lvlText w:val="%1."/>
      <w:lvlJc w:val="left"/>
      <w:pPr>
        <w:tabs>
          <w:tab w:val="num" w:pos="480"/>
        </w:tabs>
        <w:ind w:left="480" w:hanging="360"/>
      </w:pPr>
      <w:rPr>
        <w:rFonts w:hint="eastAsia"/>
      </w:rPr>
    </w:lvl>
    <w:lvl w:ilvl="1" w:tplc="FFFFFFFF" w:tentative="1">
      <w:start w:val="1"/>
      <w:numFmt w:val="ideographTraditional"/>
      <w:lvlText w:val="%2、"/>
      <w:lvlJc w:val="left"/>
      <w:pPr>
        <w:tabs>
          <w:tab w:val="num" w:pos="1080"/>
        </w:tabs>
        <w:ind w:left="1080" w:hanging="480"/>
      </w:pPr>
    </w:lvl>
    <w:lvl w:ilvl="2" w:tplc="FFFFFFFF" w:tentative="1">
      <w:start w:val="1"/>
      <w:numFmt w:val="lowerRoman"/>
      <w:lvlText w:val="%3."/>
      <w:lvlJc w:val="right"/>
      <w:pPr>
        <w:tabs>
          <w:tab w:val="num" w:pos="1560"/>
        </w:tabs>
        <w:ind w:left="1560" w:hanging="480"/>
      </w:pPr>
    </w:lvl>
    <w:lvl w:ilvl="3" w:tplc="FFFFFFFF" w:tentative="1">
      <w:start w:val="1"/>
      <w:numFmt w:val="decimal"/>
      <w:lvlText w:val="%4."/>
      <w:lvlJc w:val="left"/>
      <w:pPr>
        <w:tabs>
          <w:tab w:val="num" w:pos="2040"/>
        </w:tabs>
        <w:ind w:left="2040" w:hanging="480"/>
      </w:pPr>
    </w:lvl>
    <w:lvl w:ilvl="4" w:tplc="FFFFFFFF" w:tentative="1">
      <w:start w:val="1"/>
      <w:numFmt w:val="ideographTraditional"/>
      <w:lvlText w:val="%5、"/>
      <w:lvlJc w:val="left"/>
      <w:pPr>
        <w:tabs>
          <w:tab w:val="num" w:pos="2520"/>
        </w:tabs>
        <w:ind w:left="2520" w:hanging="480"/>
      </w:pPr>
    </w:lvl>
    <w:lvl w:ilvl="5" w:tplc="FFFFFFFF" w:tentative="1">
      <w:start w:val="1"/>
      <w:numFmt w:val="lowerRoman"/>
      <w:lvlText w:val="%6."/>
      <w:lvlJc w:val="right"/>
      <w:pPr>
        <w:tabs>
          <w:tab w:val="num" w:pos="3000"/>
        </w:tabs>
        <w:ind w:left="3000" w:hanging="480"/>
      </w:pPr>
    </w:lvl>
    <w:lvl w:ilvl="6" w:tplc="FFFFFFFF" w:tentative="1">
      <w:start w:val="1"/>
      <w:numFmt w:val="decimal"/>
      <w:lvlText w:val="%7."/>
      <w:lvlJc w:val="left"/>
      <w:pPr>
        <w:tabs>
          <w:tab w:val="num" w:pos="3480"/>
        </w:tabs>
        <w:ind w:left="3480" w:hanging="480"/>
      </w:pPr>
    </w:lvl>
    <w:lvl w:ilvl="7" w:tplc="FFFFFFFF" w:tentative="1">
      <w:start w:val="1"/>
      <w:numFmt w:val="ideographTraditional"/>
      <w:lvlText w:val="%8、"/>
      <w:lvlJc w:val="left"/>
      <w:pPr>
        <w:tabs>
          <w:tab w:val="num" w:pos="3960"/>
        </w:tabs>
        <w:ind w:left="3960" w:hanging="480"/>
      </w:pPr>
    </w:lvl>
    <w:lvl w:ilvl="8" w:tplc="FFFFFFFF" w:tentative="1">
      <w:start w:val="1"/>
      <w:numFmt w:val="lowerRoman"/>
      <w:lvlText w:val="%9."/>
      <w:lvlJc w:val="right"/>
      <w:pPr>
        <w:tabs>
          <w:tab w:val="num" w:pos="4440"/>
        </w:tabs>
        <w:ind w:left="4440" w:hanging="480"/>
      </w:pPr>
    </w:lvl>
  </w:abstractNum>
  <w:abstractNum w:abstractNumId="28">
    <w:nsid w:val="6ECD760D"/>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3474ADF"/>
    <w:multiLevelType w:val="hybridMultilevel"/>
    <w:tmpl w:val="38C41928"/>
    <w:lvl w:ilvl="0" w:tplc="879ABB3C">
      <w:start w:val="1"/>
      <w:numFmt w:val="taiwaneseCountingThousand"/>
      <w:lvlText w:val="%1、"/>
      <w:lvlJc w:val="left"/>
      <w:pPr>
        <w:ind w:left="720" w:hanging="72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32">
    <w:nsid w:val="78412F3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nsid w:val="793E209A"/>
    <w:multiLevelType w:val="hybridMultilevel"/>
    <w:tmpl w:val="C55E3A02"/>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34">
    <w:nsid w:val="7BC91A92"/>
    <w:multiLevelType w:val="hybridMultilevel"/>
    <w:tmpl w:val="20269F6C"/>
    <w:lvl w:ilvl="0" w:tplc="A9ACB4FE">
      <w:start w:val="1"/>
      <w:numFmt w:val="decimalZero"/>
      <w:lvlText w:val="%1."/>
      <w:lvlJc w:val="left"/>
      <w:pPr>
        <w:tabs>
          <w:tab w:val="num" w:pos="0"/>
        </w:tabs>
        <w:ind w:left="454" w:hanging="45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nsid w:val="7DB42CF5"/>
    <w:multiLevelType w:val="multilevel"/>
    <w:tmpl w:val="6C30003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cs="Times New Roman"/>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27"/>
  </w:num>
  <w:num w:numId="2">
    <w:abstractNumId w:val="3"/>
  </w:num>
  <w:num w:numId="3">
    <w:abstractNumId w:val="7"/>
  </w:num>
  <w:num w:numId="4">
    <w:abstractNumId w:val="12"/>
  </w:num>
  <w:num w:numId="5">
    <w:abstractNumId w:val="31"/>
  </w:num>
  <w:num w:numId="6">
    <w:abstractNumId w:val="18"/>
  </w:num>
  <w:num w:numId="7">
    <w:abstractNumId w:val="19"/>
  </w:num>
  <w:num w:numId="8">
    <w:abstractNumId w:val="23"/>
  </w:num>
  <w:num w:numId="9">
    <w:abstractNumId w:val="33"/>
  </w:num>
  <w:num w:numId="10">
    <w:abstractNumId w:val="1"/>
  </w:num>
  <w:num w:numId="11">
    <w:abstractNumId w:val="5"/>
  </w:num>
  <w:num w:numId="12">
    <w:abstractNumId w:val="26"/>
  </w:num>
  <w:num w:numId="13">
    <w:abstractNumId w:val="0"/>
  </w:num>
  <w:num w:numId="14">
    <w:abstractNumId w:val="24"/>
  </w:num>
  <w:num w:numId="15">
    <w:abstractNumId w:val="15"/>
  </w:num>
  <w:num w:numId="16">
    <w:abstractNumId w:val="17"/>
  </w:num>
  <w:num w:numId="17">
    <w:abstractNumId w:val="25"/>
  </w:num>
  <w:num w:numId="18">
    <w:abstractNumId w:val="2"/>
  </w:num>
  <w:num w:numId="19">
    <w:abstractNumId w:val="14"/>
  </w:num>
  <w:num w:numId="20">
    <w:abstractNumId w:val="4"/>
  </w:num>
  <w:num w:numId="21">
    <w:abstractNumId w:val="28"/>
  </w:num>
  <w:num w:numId="22">
    <w:abstractNumId w:val="11"/>
  </w:num>
  <w:num w:numId="23">
    <w:abstractNumId w:val="16"/>
  </w:num>
  <w:num w:numId="24">
    <w:abstractNumId w:val="29"/>
  </w:num>
  <w:num w:numId="25">
    <w:abstractNumId w:val="21"/>
  </w:num>
  <w:num w:numId="26">
    <w:abstractNumId w:val="30"/>
  </w:num>
  <w:num w:numId="27">
    <w:abstractNumId w:val="35"/>
  </w:num>
  <w:num w:numId="28">
    <w:abstractNumId w:val="10"/>
  </w:num>
  <w:num w:numId="29">
    <w:abstractNumId w:val="6"/>
  </w:num>
  <w:num w:numId="30">
    <w:abstractNumId w:val="20"/>
  </w:num>
  <w:num w:numId="31">
    <w:abstractNumId w:val="32"/>
  </w:num>
  <w:num w:numId="32">
    <w:abstractNumId w:val="13"/>
  </w:num>
  <w:num w:numId="33">
    <w:abstractNumId w:val="9"/>
  </w:num>
  <w:num w:numId="34">
    <w:abstractNumId w:val="22"/>
  </w:num>
  <w:num w:numId="35">
    <w:abstractNumId w:val="34"/>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4B64"/>
    <w:rsid w:val="00984B64"/>
    <w:rsid w:val="00E92E9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B64"/>
    <w:pPr>
      <w:widowControl w:val="0"/>
    </w:pPr>
    <w:rPr>
      <w:rFonts w:ascii="Times New Roman" w:eastAsia="新細明體" w:hAnsi="Times New Roman" w:cs="Times New Roman"/>
      <w:szCs w:val="24"/>
    </w:rPr>
  </w:style>
  <w:style w:type="paragraph" w:styleId="1">
    <w:name w:val="heading 1"/>
    <w:basedOn w:val="a"/>
    <w:next w:val="a"/>
    <w:link w:val="10"/>
    <w:qFormat/>
    <w:rsid w:val="00984B64"/>
    <w:pPr>
      <w:keepNext/>
      <w:spacing w:line="0" w:lineRule="atLeast"/>
      <w:ind w:leftChars="50" w:left="129"/>
      <w:outlineLvl w:val="0"/>
    </w:pPr>
    <w:rPr>
      <w:rFonts w:ascii="新細明體" w:hAnsi="新細明體"/>
      <w:kern w:val="0"/>
      <w:sz w:val="32"/>
    </w:rPr>
  </w:style>
  <w:style w:type="paragraph" w:styleId="2">
    <w:name w:val="heading 2"/>
    <w:basedOn w:val="a"/>
    <w:next w:val="a"/>
    <w:link w:val="20"/>
    <w:qFormat/>
    <w:rsid w:val="00984B64"/>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84B64"/>
    <w:pPr>
      <w:tabs>
        <w:tab w:val="center" w:pos="4153"/>
        <w:tab w:val="right" w:pos="8306"/>
      </w:tabs>
      <w:snapToGrid w:val="0"/>
    </w:pPr>
    <w:rPr>
      <w:sz w:val="20"/>
      <w:szCs w:val="20"/>
    </w:rPr>
  </w:style>
  <w:style w:type="character" w:customStyle="1" w:styleId="a4">
    <w:name w:val="頁首 字元"/>
    <w:basedOn w:val="a0"/>
    <w:link w:val="a3"/>
    <w:rsid w:val="00984B64"/>
    <w:rPr>
      <w:sz w:val="20"/>
      <w:szCs w:val="20"/>
    </w:rPr>
  </w:style>
  <w:style w:type="paragraph" w:styleId="a5">
    <w:name w:val="footer"/>
    <w:basedOn w:val="a"/>
    <w:link w:val="a6"/>
    <w:uiPriority w:val="99"/>
    <w:unhideWhenUsed/>
    <w:rsid w:val="00984B64"/>
    <w:pPr>
      <w:tabs>
        <w:tab w:val="center" w:pos="4153"/>
        <w:tab w:val="right" w:pos="8306"/>
      </w:tabs>
      <w:snapToGrid w:val="0"/>
    </w:pPr>
    <w:rPr>
      <w:sz w:val="20"/>
      <w:szCs w:val="20"/>
    </w:rPr>
  </w:style>
  <w:style w:type="character" w:customStyle="1" w:styleId="a6">
    <w:name w:val="頁尾 字元"/>
    <w:basedOn w:val="a0"/>
    <w:link w:val="a5"/>
    <w:uiPriority w:val="99"/>
    <w:rsid w:val="00984B64"/>
    <w:rPr>
      <w:sz w:val="20"/>
      <w:szCs w:val="20"/>
    </w:rPr>
  </w:style>
  <w:style w:type="character" w:customStyle="1" w:styleId="10">
    <w:name w:val="標題 1 字元"/>
    <w:basedOn w:val="a0"/>
    <w:link w:val="1"/>
    <w:rsid w:val="00984B64"/>
    <w:rPr>
      <w:rFonts w:ascii="新細明體" w:eastAsia="新細明體" w:hAnsi="新細明體" w:cs="Times New Roman"/>
      <w:kern w:val="0"/>
      <w:sz w:val="32"/>
      <w:szCs w:val="24"/>
    </w:rPr>
  </w:style>
  <w:style w:type="character" w:customStyle="1" w:styleId="20">
    <w:name w:val="標題 2 字元"/>
    <w:basedOn w:val="a0"/>
    <w:link w:val="2"/>
    <w:rsid w:val="00984B64"/>
    <w:rPr>
      <w:rFonts w:ascii="Arial" w:eastAsia="新細明體" w:hAnsi="Arial" w:cs="Times New Roman"/>
      <w:b/>
      <w:bCs/>
      <w:sz w:val="48"/>
      <w:szCs w:val="48"/>
    </w:rPr>
  </w:style>
  <w:style w:type="paragraph" w:customStyle="1" w:styleId="a7">
    <w:name w:val="(一)"/>
    <w:basedOn w:val="a"/>
    <w:rsid w:val="00984B64"/>
    <w:pPr>
      <w:spacing w:afterLines="25"/>
    </w:pPr>
    <w:rPr>
      <w:rFonts w:ascii="華康粗黑體" w:eastAsia="華康粗黑體"/>
    </w:rPr>
  </w:style>
  <w:style w:type="paragraph" w:styleId="a8">
    <w:name w:val="Body Text"/>
    <w:basedOn w:val="a"/>
    <w:link w:val="a9"/>
    <w:rsid w:val="00984B64"/>
    <w:pPr>
      <w:adjustRightInd w:val="0"/>
      <w:spacing w:line="240" w:lineRule="exact"/>
      <w:jc w:val="both"/>
    </w:pPr>
    <w:rPr>
      <w:rFonts w:ascii="新細明體" w:eastAsia="華康標宋體"/>
      <w:sz w:val="20"/>
      <w:lang/>
    </w:rPr>
  </w:style>
  <w:style w:type="character" w:customStyle="1" w:styleId="a9">
    <w:name w:val="本文 字元"/>
    <w:basedOn w:val="a0"/>
    <w:link w:val="a8"/>
    <w:rsid w:val="00984B64"/>
    <w:rPr>
      <w:rFonts w:ascii="新細明體" w:eastAsia="華康標宋體" w:hAnsi="Times New Roman" w:cs="Times New Roman"/>
      <w:sz w:val="20"/>
      <w:szCs w:val="24"/>
      <w:lang/>
    </w:rPr>
  </w:style>
  <w:style w:type="paragraph" w:customStyle="1" w:styleId="-1">
    <w:name w:val="內文-1"/>
    <w:basedOn w:val="a"/>
    <w:rsid w:val="00984B64"/>
    <w:pPr>
      <w:spacing w:line="420" w:lineRule="exact"/>
      <w:ind w:firstLine="567"/>
      <w:jc w:val="both"/>
    </w:pPr>
    <w:rPr>
      <w:rFonts w:eastAsia="標楷體"/>
      <w:szCs w:val="20"/>
    </w:rPr>
  </w:style>
  <w:style w:type="paragraph" w:customStyle="1" w:styleId="aa">
    <w:name w:val="分段能力指標"/>
    <w:basedOn w:val="a"/>
    <w:rsid w:val="00984B64"/>
    <w:pPr>
      <w:snapToGrid w:val="0"/>
      <w:spacing w:line="280" w:lineRule="exact"/>
      <w:ind w:left="595" w:hanging="567"/>
    </w:pPr>
    <w:rPr>
      <w:rFonts w:ascii="華康標宋體" w:eastAsia="華康標宋體" w:hAnsi="新細明體"/>
      <w:sz w:val="20"/>
    </w:rPr>
  </w:style>
  <w:style w:type="paragraph" w:customStyle="1" w:styleId="11">
    <w:name w:val="1.標題文字"/>
    <w:basedOn w:val="a"/>
    <w:rsid w:val="00984B64"/>
    <w:pPr>
      <w:jc w:val="center"/>
    </w:pPr>
    <w:rPr>
      <w:rFonts w:ascii="華康中黑體" w:eastAsia="華康中黑體"/>
      <w:sz w:val="28"/>
      <w:szCs w:val="20"/>
    </w:rPr>
  </w:style>
  <w:style w:type="paragraph" w:customStyle="1" w:styleId="PlainText">
    <w:name w:val="Plain Text"/>
    <w:basedOn w:val="a"/>
    <w:rsid w:val="00984B64"/>
    <w:pPr>
      <w:adjustRightInd w:val="0"/>
      <w:textAlignment w:val="baseline"/>
    </w:pPr>
    <w:rPr>
      <w:rFonts w:ascii="細明體" w:eastAsia="細明體" w:hAnsi="Courier New"/>
      <w:szCs w:val="20"/>
    </w:rPr>
  </w:style>
  <w:style w:type="paragraph" w:customStyle="1" w:styleId="12">
    <w:name w:val="(1)建議表標題"/>
    <w:basedOn w:val="a"/>
    <w:rsid w:val="00984B64"/>
    <w:pPr>
      <w:spacing w:before="120" w:after="120"/>
      <w:jc w:val="center"/>
    </w:pPr>
    <w:rPr>
      <w:rFonts w:ascii="華康中黑體" w:eastAsia="華康中黑體"/>
      <w:color w:val="000000"/>
      <w:sz w:val="40"/>
      <w:szCs w:val="20"/>
    </w:rPr>
  </w:style>
  <w:style w:type="paragraph" w:customStyle="1" w:styleId="21">
    <w:name w:val="2.表頭文字"/>
    <w:basedOn w:val="a"/>
    <w:rsid w:val="00984B64"/>
    <w:pPr>
      <w:jc w:val="center"/>
    </w:pPr>
    <w:rPr>
      <w:rFonts w:eastAsia="華康中圓體"/>
      <w:szCs w:val="20"/>
    </w:rPr>
  </w:style>
  <w:style w:type="paragraph" w:customStyle="1" w:styleId="4123">
    <w:name w:val="4.【教學目標】內文字（1.2.3.）"/>
    <w:basedOn w:val="ab"/>
    <w:rsid w:val="00984B64"/>
    <w:pPr>
      <w:tabs>
        <w:tab w:val="left" w:pos="142"/>
      </w:tabs>
      <w:spacing w:line="220" w:lineRule="exact"/>
      <w:ind w:left="227" w:right="57" w:hanging="170"/>
      <w:jc w:val="both"/>
    </w:pPr>
    <w:rPr>
      <w:rFonts w:ascii="新細明體" w:eastAsia="新細明體"/>
      <w:sz w:val="16"/>
      <w:szCs w:val="20"/>
    </w:rPr>
  </w:style>
  <w:style w:type="paragraph" w:styleId="ab">
    <w:name w:val="Plain Text"/>
    <w:basedOn w:val="a"/>
    <w:link w:val="ac"/>
    <w:rsid w:val="00984B64"/>
    <w:rPr>
      <w:rFonts w:ascii="細明體" w:eastAsia="細明體" w:hAnsi="Courier New"/>
      <w:lang/>
    </w:rPr>
  </w:style>
  <w:style w:type="character" w:customStyle="1" w:styleId="ac">
    <w:name w:val="純文字 字元"/>
    <w:basedOn w:val="a0"/>
    <w:link w:val="ab"/>
    <w:rsid w:val="00984B64"/>
    <w:rPr>
      <w:rFonts w:ascii="細明體" w:eastAsia="細明體" w:hAnsi="Courier New" w:cs="Times New Roman"/>
      <w:szCs w:val="24"/>
      <w:lang/>
    </w:rPr>
  </w:style>
  <w:style w:type="paragraph" w:styleId="22">
    <w:name w:val="Body Text 2"/>
    <w:basedOn w:val="a"/>
    <w:link w:val="23"/>
    <w:rsid w:val="00984B64"/>
    <w:rPr>
      <w:rFonts w:ascii="標楷體" w:eastAsia="標楷體" w:hAnsi="標楷體"/>
      <w:color w:val="FF0000"/>
      <w:szCs w:val="20"/>
      <w:lang/>
    </w:rPr>
  </w:style>
  <w:style w:type="character" w:customStyle="1" w:styleId="23">
    <w:name w:val="本文 2 字元"/>
    <w:basedOn w:val="a0"/>
    <w:link w:val="22"/>
    <w:rsid w:val="00984B64"/>
    <w:rPr>
      <w:rFonts w:ascii="標楷體" w:eastAsia="標楷體" w:hAnsi="標楷體" w:cs="Times New Roman"/>
      <w:color w:val="FF0000"/>
      <w:szCs w:val="20"/>
      <w:lang/>
    </w:rPr>
  </w:style>
  <w:style w:type="paragraph" w:customStyle="1" w:styleId="3">
    <w:name w:val="3.【對應能力指標】內文字"/>
    <w:basedOn w:val="ab"/>
    <w:rsid w:val="00984B64"/>
    <w:pPr>
      <w:tabs>
        <w:tab w:val="left" w:pos="624"/>
      </w:tabs>
      <w:spacing w:line="220" w:lineRule="exact"/>
      <w:ind w:left="624" w:right="57" w:hanging="567"/>
      <w:jc w:val="both"/>
    </w:pPr>
    <w:rPr>
      <w:rFonts w:ascii="新細明體" w:eastAsia="新細明體"/>
      <w:sz w:val="16"/>
      <w:szCs w:val="20"/>
    </w:rPr>
  </w:style>
  <w:style w:type="paragraph" w:customStyle="1" w:styleId="5">
    <w:name w:val="5.【十大能力指標】內文字（一、二、三、）"/>
    <w:basedOn w:val="a"/>
    <w:rsid w:val="00984B64"/>
    <w:pPr>
      <w:tabs>
        <w:tab w:val="left" w:pos="329"/>
      </w:tabs>
      <w:spacing w:line="240" w:lineRule="exact"/>
      <w:ind w:left="397" w:right="57" w:hanging="340"/>
      <w:jc w:val="both"/>
    </w:pPr>
    <w:rPr>
      <w:sz w:val="16"/>
      <w:szCs w:val="20"/>
    </w:rPr>
  </w:style>
  <w:style w:type="paragraph" w:styleId="ad">
    <w:name w:val="Block Text"/>
    <w:basedOn w:val="a"/>
    <w:rsid w:val="00984B64"/>
    <w:pPr>
      <w:ind w:left="57" w:right="57"/>
      <w:jc w:val="both"/>
    </w:pPr>
    <w:rPr>
      <w:rFonts w:ascii="新細明體" w:hAnsi="新細明體"/>
      <w:sz w:val="16"/>
    </w:rPr>
  </w:style>
  <w:style w:type="paragraph" w:styleId="ae">
    <w:name w:val="Note Heading"/>
    <w:basedOn w:val="a"/>
    <w:next w:val="a"/>
    <w:link w:val="af"/>
    <w:rsid w:val="00984B64"/>
    <w:pPr>
      <w:jc w:val="center"/>
    </w:pPr>
    <w:rPr>
      <w:rFonts w:ascii="標楷體" w:eastAsia="標楷體" w:hAnsi="標楷體"/>
      <w:lang/>
    </w:rPr>
  </w:style>
  <w:style w:type="character" w:customStyle="1" w:styleId="af">
    <w:name w:val="註釋標題 字元"/>
    <w:basedOn w:val="a0"/>
    <w:link w:val="ae"/>
    <w:rsid w:val="00984B64"/>
    <w:rPr>
      <w:rFonts w:ascii="標楷體" w:eastAsia="標楷體" w:hAnsi="標楷體" w:cs="Times New Roman"/>
      <w:szCs w:val="24"/>
      <w:lang/>
    </w:rPr>
  </w:style>
  <w:style w:type="character" w:customStyle="1" w:styleId="af0">
    <w:name w:val="【資訊教育】"/>
    <w:rsid w:val="00984B64"/>
    <w:rPr>
      <w:rFonts w:ascii="標楷體" w:eastAsia="標楷體" w:hAnsi="標楷體"/>
      <w:b/>
      <w:color w:val="FF0000"/>
    </w:rPr>
  </w:style>
  <w:style w:type="character" w:customStyle="1" w:styleId="af1">
    <w:name w:val="【環境教育】"/>
    <w:rsid w:val="00984B64"/>
    <w:rPr>
      <w:rFonts w:ascii="標楷體" w:eastAsia="標楷體" w:hAnsi="標楷體"/>
      <w:b/>
      <w:color w:val="339966"/>
    </w:rPr>
  </w:style>
  <w:style w:type="character" w:customStyle="1" w:styleId="af2">
    <w:name w:val="【生涯發展教育】"/>
    <w:rsid w:val="00984B64"/>
    <w:rPr>
      <w:rFonts w:ascii="標楷體" w:eastAsia="標楷體" w:hAnsi="標楷體"/>
      <w:b/>
      <w:color w:val="FF6600"/>
    </w:rPr>
  </w:style>
  <w:style w:type="character" w:customStyle="1" w:styleId="af3">
    <w:name w:val="【家政教育】"/>
    <w:rsid w:val="00984B64"/>
    <w:rPr>
      <w:rFonts w:ascii="標楷體" w:eastAsia="標楷體" w:hAnsi="標楷體"/>
      <w:b/>
      <w:color w:val="000000"/>
    </w:rPr>
  </w:style>
  <w:style w:type="character" w:customStyle="1" w:styleId="af4">
    <w:name w:val="【人權教育】"/>
    <w:rsid w:val="00984B64"/>
    <w:rPr>
      <w:rFonts w:ascii="標楷體" w:eastAsia="標楷體" w:hAnsi="標楷體"/>
      <w:b/>
      <w:color w:val="993300"/>
    </w:rPr>
  </w:style>
  <w:style w:type="character" w:customStyle="1" w:styleId="af5">
    <w:name w:val="【性別平等教育】"/>
    <w:rsid w:val="00984B64"/>
    <w:rPr>
      <w:rFonts w:ascii="標楷體" w:eastAsia="標楷體" w:hAnsi="標楷體"/>
      <w:b/>
      <w:color w:val="000000"/>
    </w:rPr>
  </w:style>
  <w:style w:type="paragraph" w:styleId="af6">
    <w:name w:val="List Paragraph"/>
    <w:basedOn w:val="a"/>
    <w:uiPriority w:val="34"/>
    <w:qFormat/>
    <w:rsid w:val="00984B64"/>
    <w:pPr>
      <w:ind w:leftChars="200" w:left="480"/>
    </w:pPr>
  </w:style>
  <w:style w:type="character" w:styleId="af7">
    <w:name w:val="annotation reference"/>
    <w:semiHidden/>
    <w:rsid w:val="00984B64"/>
    <w:rPr>
      <w:sz w:val="18"/>
      <w:szCs w:val="18"/>
    </w:rPr>
  </w:style>
  <w:style w:type="paragraph" w:styleId="af8">
    <w:name w:val="annotation text"/>
    <w:basedOn w:val="a"/>
    <w:link w:val="af9"/>
    <w:semiHidden/>
    <w:rsid w:val="00984B64"/>
  </w:style>
  <w:style w:type="character" w:customStyle="1" w:styleId="af9">
    <w:name w:val="註解文字 字元"/>
    <w:basedOn w:val="a0"/>
    <w:link w:val="af8"/>
    <w:semiHidden/>
    <w:rsid w:val="00984B64"/>
    <w:rPr>
      <w:rFonts w:ascii="Times New Roman" w:eastAsia="新細明體" w:hAnsi="Times New Roman" w:cs="Times New Roman"/>
      <w:szCs w:val="24"/>
    </w:rPr>
  </w:style>
  <w:style w:type="paragraph" w:styleId="afa">
    <w:name w:val="Closing"/>
    <w:basedOn w:val="a"/>
    <w:link w:val="afb"/>
    <w:rsid w:val="00984B64"/>
    <w:pPr>
      <w:ind w:leftChars="1800" w:left="100"/>
    </w:pPr>
    <w:rPr>
      <w:rFonts w:ascii="標楷體" w:eastAsia="標楷體" w:hAnsi="標楷體"/>
    </w:rPr>
  </w:style>
  <w:style w:type="character" w:customStyle="1" w:styleId="afb">
    <w:name w:val="結語 字元"/>
    <w:basedOn w:val="a0"/>
    <w:link w:val="afa"/>
    <w:rsid w:val="00984B64"/>
    <w:rPr>
      <w:rFonts w:ascii="標楷體" w:eastAsia="標楷體" w:hAnsi="標楷體" w:cs="Times New Roman"/>
      <w:szCs w:val="24"/>
    </w:rPr>
  </w:style>
  <w:style w:type="paragraph" w:styleId="afc">
    <w:name w:val="Balloon Text"/>
    <w:basedOn w:val="a"/>
    <w:link w:val="afd"/>
    <w:uiPriority w:val="99"/>
    <w:semiHidden/>
    <w:unhideWhenUsed/>
    <w:rsid w:val="00984B64"/>
    <w:rPr>
      <w:rFonts w:ascii="Cambria" w:hAnsi="Cambria"/>
      <w:sz w:val="18"/>
      <w:szCs w:val="18"/>
    </w:rPr>
  </w:style>
  <w:style w:type="character" w:customStyle="1" w:styleId="afd">
    <w:name w:val="註解方塊文字 字元"/>
    <w:basedOn w:val="a0"/>
    <w:link w:val="afc"/>
    <w:uiPriority w:val="99"/>
    <w:semiHidden/>
    <w:rsid w:val="00984B64"/>
    <w:rPr>
      <w:rFonts w:ascii="Cambria" w:eastAsia="新細明體" w:hAnsi="Cambria" w:cs="Times New Roman"/>
      <w:sz w:val="18"/>
      <w:szCs w:val="18"/>
    </w:rPr>
  </w:style>
  <w:style w:type="paragraph" w:styleId="afe">
    <w:name w:val="No Spacing"/>
    <w:uiPriority w:val="1"/>
    <w:qFormat/>
    <w:rsid w:val="00984B64"/>
    <w:pPr>
      <w:widowControl w:val="0"/>
    </w:pPr>
    <w:rPr>
      <w:rFonts w:ascii="Times New Roman" w:eastAsia="新細明體" w:hAnsi="Times New Roman" w:cs="Times New Roman"/>
      <w:szCs w:val="24"/>
    </w:rPr>
  </w:style>
  <w:style w:type="paragraph" w:customStyle="1" w:styleId="aff">
    <w:name w:val="國中題目"/>
    <w:basedOn w:val="a"/>
    <w:rsid w:val="00984B64"/>
    <w:pPr>
      <w:adjustRightInd w:val="0"/>
      <w:snapToGrid w:val="0"/>
    </w:pPr>
    <w:rPr>
      <w:kern w:val="0"/>
    </w:rPr>
  </w:style>
  <w:style w:type="paragraph" w:styleId="aff0">
    <w:name w:val="annotation subject"/>
    <w:basedOn w:val="af8"/>
    <w:next w:val="af8"/>
    <w:link w:val="aff1"/>
    <w:semiHidden/>
    <w:rsid w:val="00984B64"/>
    <w:rPr>
      <w:b/>
      <w:bCs/>
    </w:rPr>
  </w:style>
  <w:style w:type="character" w:customStyle="1" w:styleId="aff1">
    <w:name w:val="註解主旨 字元"/>
    <w:basedOn w:val="af9"/>
    <w:link w:val="aff0"/>
    <w:semiHidden/>
    <w:rsid w:val="00984B64"/>
    <w:rPr>
      <w:b/>
      <w:bCs/>
    </w:rPr>
  </w:style>
  <w:style w:type="character" w:customStyle="1" w:styleId="aff2">
    <w:name w:val="【海洋教育】"/>
    <w:rsid w:val="00984B64"/>
    <w:rPr>
      <w:rFonts w:ascii="標楷體" w:eastAsia="標楷體" w:hAnsi="標楷體"/>
      <w:b/>
      <w:color w:val="3366FF"/>
    </w:rPr>
  </w:style>
  <w:style w:type="paragraph" w:customStyle="1" w:styleId="13">
    <w:name w:val="課程樣式1"/>
    <w:basedOn w:val="a"/>
    <w:rsid w:val="00984B64"/>
    <w:pPr>
      <w:spacing w:line="240" w:lineRule="atLeast"/>
      <w:ind w:left="57" w:right="57"/>
    </w:pPr>
    <w:rPr>
      <w:rFonts w:ascii="新細明體" w:hAnsi="新細明體" w:hint="eastAsia"/>
      <w:sz w:val="16"/>
      <w:szCs w:val="20"/>
    </w:rPr>
  </w:style>
  <w:style w:type="paragraph" w:customStyle="1" w:styleId="01">
    <w:name w:val="縮排0.1"/>
    <w:basedOn w:val="aff3"/>
    <w:rsid w:val="00984B64"/>
    <w:pPr>
      <w:adjustRightInd w:val="0"/>
      <w:snapToGrid w:val="0"/>
      <w:spacing w:after="0" w:line="240" w:lineRule="exact"/>
      <w:ind w:leftChars="0" w:left="57" w:right="57"/>
    </w:pPr>
    <w:rPr>
      <w:rFonts w:ascii="新細明體" w:hAnsi="新細明體"/>
      <w:sz w:val="16"/>
      <w:szCs w:val="20"/>
    </w:rPr>
  </w:style>
  <w:style w:type="paragraph" w:styleId="aff3">
    <w:name w:val="Body Text Indent"/>
    <w:basedOn w:val="a"/>
    <w:link w:val="aff4"/>
    <w:unhideWhenUsed/>
    <w:rsid w:val="00984B64"/>
    <w:pPr>
      <w:spacing w:after="120"/>
      <w:ind w:leftChars="200" w:left="480"/>
    </w:pPr>
  </w:style>
  <w:style w:type="character" w:customStyle="1" w:styleId="aff4">
    <w:name w:val="本文縮排 字元"/>
    <w:basedOn w:val="a0"/>
    <w:link w:val="aff3"/>
    <w:rsid w:val="00984B64"/>
    <w:rPr>
      <w:rFonts w:ascii="Times New Roman" w:eastAsia="新細明體" w:hAnsi="Times New Roman" w:cs="Times New Roman"/>
      <w:szCs w:val="24"/>
    </w:rPr>
  </w:style>
  <w:style w:type="paragraph" w:styleId="aff5">
    <w:name w:val="Date"/>
    <w:basedOn w:val="a"/>
    <w:next w:val="a"/>
    <w:link w:val="aff6"/>
    <w:rsid w:val="00984B64"/>
    <w:pPr>
      <w:jc w:val="right"/>
    </w:pPr>
    <w:rPr>
      <w:rFonts w:ascii="Arial" w:eastAsia="華康細圓體" w:hAnsi="Arial"/>
      <w:szCs w:val="20"/>
    </w:rPr>
  </w:style>
  <w:style w:type="character" w:customStyle="1" w:styleId="aff6">
    <w:name w:val="日期 字元"/>
    <w:basedOn w:val="a0"/>
    <w:link w:val="aff5"/>
    <w:rsid w:val="00984B64"/>
    <w:rPr>
      <w:rFonts w:ascii="Arial" w:eastAsia="華康細圓體" w:hAnsi="Arial" w:cs="Times New Roman"/>
      <w:szCs w:val="20"/>
    </w:rPr>
  </w:style>
  <w:style w:type="paragraph" w:styleId="Web">
    <w:name w:val="Normal (Web)"/>
    <w:basedOn w:val="a"/>
    <w:rsid w:val="00984B64"/>
    <w:pPr>
      <w:widowControl/>
      <w:spacing w:before="100" w:beforeAutospacing="1" w:after="100" w:afterAutospacing="1"/>
    </w:pPr>
    <w:rPr>
      <w:rFonts w:ascii="Arial Unicode MS" w:eastAsia="Arial Unicode MS" w:hAnsi="Arial Unicode MS" w:cs="Arial Unicode MS"/>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3261</Words>
  <Characters>18593</Characters>
  <Application>Microsoft Office Word</Application>
  <DocSecurity>0</DocSecurity>
  <Lines>154</Lines>
  <Paragraphs>43</Paragraphs>
  <ScaleCrop>false</ScaleCrop>
  <Company/>
  <LinksUpToDate>false</LinksUpToDate>
  <CharactersWithSpaces>21811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2018-06-28T03:10:00Z</dcterms:created>
  <dcterms:modified xsi:type="dcterms:W3CDTF">2018-06-28T03:11:00Z</dcterms:modified>
</cp:coreProperties>
</file>