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2544" w:rsidRPr="0029698D" w:rsidRDefault="00A14280">
      <w:pPr>
        <w:rPr>
          <w:rFonts w:ascii="標楷體" w:eastAsia="標楷體" w:hAnsi="標楷體"/>
          <w:sz w:val="36"/>
          <w:szCs w:val="36"/>
        </w:rPr>
      </w:pPr>
      <w:r w:rsidRPr="0029698D">
        <w:rPr>
          <w:rFonts w:ascii="標楷體" w:eastAsia="標楷體" w:hAnsi="標楷體"/>
          <w:sz w:val="36"/>
          <w:szCs w:val="36"/>
        </w:rPr>
        <w:t>一</w:t>
      </w:r>
      <w:r w:rsidRPr="0029698D">
        <w:rPr>
          <w:rFonts w:ascii="標楷體" w:eastAsia="標楷體" w:hAnsi="標楷體" w:hint="eastAsia"/>
          <w:sz w:val="36"/>
          <w:szCs w:val="36"/>
        </w:rPr>
        <w:t>、校內針對持有單車學生進行考照制度，在校內設有考照場。</w:t>
      </w:r>
    </w:p>
    <w:p w:rsidR="00A14280" w:rsidRDefault="00A14280" w:rsidP="00A14280">
      <w:pPr>
        <w:jc w:val="center"/>
        <w:rPr>
          <w:rFonts w:ascii="標楷體" w:eastAsia="標楷體" w:hAnsi="標楷體"/>
          <w:sz w:val="36"/>
          <w:szCs w:val="36"/>
        </w:rPr>
      </w:pPr>
      <w:r>
        <w:rPr>
          <w:noProof/>
        </w:rPr>
        <w:drawing>
          <wp:inline distT="0" distB="0" distL="0" distR="0" wp14:anchorId="5249A21B" wp14:editId="6DDCC544">
            <wp:extent cx="5120000" cy="2880000"/>
            <wp:effectExtent l="0" t="0" r="5080" b="0"/>
            <wp:docPr id="1" name="圖片 1" descr="C:\Users\h\AppData\Local\Microsoft\Windows\INetCache\Content.Word\IMAG8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ppData\Local\Microsoft\Windows\INetCache\Content.Word\IMAG80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0000" cy="2880000"/>
                    </a:xfrm>
                    <a:prstGeom prst="rect">
                      <a:avLst/>
                    </a:prstGeom>
                    <a:noFill/>
                    <a:ln>
                      <a:noFill/>
                    </a:ln>
                  </pic:spPr>
                </pic:pic>
              </a:graphicData>
            </a:graphic>
          </wp:inline>
        </w:drawing>
      </w:r>
    </w:p>
    <w:p w:rsidR="00A14280" w:rsidRDefault="00A14280" w:rsidP="00A14280">
      <w:pPr>
        <w:jc w:val="center"/>
        <w:rPr>
          <w:rFonts w:ascii="標楷體" w:eastAsia="標楷體" w:hAnsi="標楷體"/>
          <w:sz w:val="28"/>
          <w:szCs w:val="28"/>
        </w:rPr>
      </w:pPr>
      <w:r w:rsidRPr="0078622A">
        <w:rPr>
          <w:rFonts w:ascii="標楷體" w:eastAsia="標楷體" w:hAnsi="標楷體" w:hint="eastAsia"/>
          <w:sz w:val="28"/>
          <w:szCs w:val="28"/>
        </w:rPr>
        <w:t>圖說：</w:t>
      </w:r>
      <w:r>
        <w:rPr>
          <w:rFonts w:ascii="標楷體" w:eastAsia="標楷體" w:hAnsi="標楷體" w:hint="eastAsia"/>
          <w:sz w:val="28"/>
          <w:szCs w:val="28"/>
        </w:rPr>
        <w:t>畫設腳踏車考照場(1)</w:t>
      </w:r>
    </w:p>
    <w:p w:rsidR="00A14280" w:rsidRDefault="00A14280" w:rsidP="00A14280">
      <w:pPr>
        <w:jc w:val="center"/>
        <w:rPr>
          <w:rFonts w:ascii="標楷體" w:eastAsia="標楷體" w:hAnsi="標楷體"/>
          <w:sz w:val="28"/>
          <w:szCs w:val="28"/>
        </w:rPr>
      </w:pPr>
    </w:p>
    <w:p w:rsidR="00A14280" w:rsidRDefault="00A14280" w:rsidP="00A14280">
      <w:pPr>
        <w:jc w:val="center"/>
        <w:rPr>
          <w:rFonts w:ascii="標楷體" w:eastAsia="標楷體" w:hAnsi="標楷體"/>
          <w:sz w:val="28"/>
          <w:szCs w:val="28"/>
        </w:rPr>
      </w:pPr>
      <w:r>
        <w:rPr>
          <w:noProof/>
        </w:rPr>
        <w:drawing>
          <wp:inline distT="0" distB="0" distL="0" distR="0">
            <wp:extent cx="5120000" cy="2880000"/>
            <wp:effectExtent l="0" t="0" r="5080" b="0"/>
            <wp:docPr id="2" name="圖片 2" descr="C:\Users\h\AppData\Local\Microsoft\Windows\INetCache\Content.Word\IMAG8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ppData\Local\Microsoft\Windows\INetCache\Content.Word\IMAG80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0000" cy="2880000"/>
                    </a:xfrm>
                    <a:prstGeom prst="rect">
                      <a:avLst/>
                    </a:prstGeom>
                    <a:noFill/>
                    <a:ln>
                      <a:noFill/>
                    </a:ln>
                  </pic:spPr>
                </pic:pic>
              </a:graphicData>
            </a:graphic>
          </wp:inline>
        </w:drawing>
      </w:r>
    </w:p>
    <w:p w:rsidR="00A14280" w:rsidRDefault="00A14280" w:rsidP="00A14280">
      <w:pPr>
        <w:jc w:val="center"/>
        <w:rPr>
          <w:rFonts w:ascii="標楷體" w:eastAsia="標楷體" w:hAnsi="標楷體"/>
          <w:sz w:val="28"/>
          <w:szCs w:val="28"/>
        </w:rPr>
      </w:pPr>
      <w:r w:rsidRPr="0078622A">
        <w:rPr>
          <w:rFonts w:ascii="標楷體" w:eastAsia="標楷體" w:hAnsi="標楷體" w:hint="eastAsia"/>
          <w:sz w:val="28"/>
          <w:szCs w:val="28"/>
        </w:rPr>
        <w:t>圖說：</w:t>
      </w:r>
      <w:r>
        <w:rPr>
          <w:rFonts w:ascii="標楷體" w:eastAsia="標楷體" w:hAnsi="標楷體" w:hint="eastAsia"/>
          <w:sz w:val="28"/>
          <w:szCs w:val="28"/>
        </w:rPr>
        <w:t>畫設腳踏車考照場(</w:t>
      </w:r>
      <w:r>
        <w:rPr>
          <w:rFonts w:ascii="標楷體" w:eastAsia="標楷體" w:hAnsi="標楷體"/>
          <w:sz w:val="28"/>
          <w:szCs w:val="28"/>
        </w:rPr>
        <w:t>2</w:t>
      </w:r>
      <w:r>
        <w:rPr>
          <w:rFonts w:ascii="標楷體" w:eastAsia="標楷體" w:hAnsi="標楷體" w:hint="eastAsia"/>
          <w:sz w:val="28"/>
          <w:szCs w:val="28"/>
        </w:rPr>
        <w:t>)</w:t>
      </w:r>
    </w:p>
    <w:p w:rsidR="00A14280" w:rsidRDefault="00A14280">
      <w:pPr>
        <w:rPr>
          <w:rFonts w:ascii="標楷體" w:eastAsia="標楷體" w:hAnsi="標楷體"/>
          <w:sz w:val="28"/>
          <w:szCs w:val="28"/>
        </w:rPr>
      </w:pPr>
    </w:p>
    <w:p w:rsidR="00A14280" w:rsidRDefault="00A14280">
      <w:pPr>
        <w:rPr>
          <w:rFonts w:ascii="標楷體" w:eastAsia="標楷體" w:hAnsi="標楷體"/>
          <w:sz w:val="28"/>
          <w:szCs w:val="28"/>
        </w:rPr>
      </w:pPr>
    </w:p>
    <w:p w:rsidR="00A14280" w:rsidRDefault="00A14280">
      <w:pPr>
        <w:rPr>
          <w:rFonts w:ascii="標楷體" w:eastAsia="標楷體" w:hAnsi="標楷體"/>
          <w:sz w:val="28"/>
          <w:szCs w:val="28"/>
        </w:rPr>
      </w:pPr>
    </w:p>
    <w:p w:rsidR="00A14280" w:rsidRPr="00A14280" w:rsidRDefault="00A14280">
      <w:pPr>
        <w:rPr>
          <w:rFonts w:ascii="標楷體" w:eastAsia="標楷體" w:hAnsi="標楷體"/>
          <w:sz w:val="28"/>
          <w:szCs w:val="28"/>
        </w:rPr>
      </w:pPr>
    </w:p>
    <w:p w:rsidR="00A14280" w:rsidRPr="0029698D" w:rsidRDefault="00A14280">
      <w:pPr>
        <w:rPr>
          <w:rFonts w:ascii="標楷體" w:eastAsia="標楷體" w:hAnsi="標楷體"/>
          <w:sz w:val="36"/>
          <w:szCs w:val="36"/>
        </w:rPr>
      </w:pPr>
      <w:r w:rsidRPr="0029698D">
        <w:rPr>
          <w:rFonts w:ascii="標楷體" w:eastAsia="標楷體" w:hAnsi="標楷體"/>
          <w:sz w:val="36"/>
          <w:szCs w:val="36"/>
        </w:rPr>
        <w:lastRenderedPageBreak/>
        <w:t>二</w:t>
      </w:r>
      <w:r w:rsidRPr="0029698D">
        <w:rPr>
          <w:rFonts w:ascii="標楷體" w:eastAsia="標楷體" w:hAnsi="標楷體" w:hint="eastAsia"/>
          <w:sz w:val="36"/>
          <w:szCs w:val="36"/>
        </w:rPr>
        <w:t>、</w:t>
      </w:r>
      <w:r w:rsidRPr="0029698D">
        <w:rPr>
          <w:rFonts w:ascii="標楷體" w:eastAsia="標楷體" w:hAnsi="標楷體"/>
          <w:sz w:val="36"/>
          <w:szCs w:val="36"/>
        </w:rPr>
        <w:t>推動辦理</w:t>
      </w:r>
      <w:r w:rsidRPr="0029698D">
        <w:rPr>
          <w:rFonts w:ascii="標楷體" w:eastAsia="標楷體" w:hAnsi="標楷體" w:hint="eastAsia"/>
          <w:sz w:val="36"/>
          <w:szCs w:val="36"/>
        </w:rPr>
        <w:t>「</w:t>
      </w:r>
      <w:r w:rsidRPr="0029698D">
        <w:rPr>
          <w:rFonts w:ascii="標楷體" w:eastAsia="標楷體" w:hAnsi="標楷體"/>
          <w:sz w:val="36"/>
          <w:szCs w:val="36"/>
        </w:rPr>
        <w:t>愛心安全帽</w:t>
      </w:r>
      <w:r w:rsidRPr="0029698D">
        <w:rPr>
          <w:rFonts w:ascii="標楷體" w:eastAsia="標楷體" w:hAnsi="標楷體" w:hint="eastAsia"/>
          <w:sz w:val="36"/>
          <w:szCs w:val="36"/>
        </w:rPr>
        <w:t>」</w:t>
      </w:r>
    </w:p>
    <w:p w:rsidR="00A14280" w:rsidRPr="004F7685" w:rsidRDefault="00A14280" w:rsidP="00A14280">
      <w:pPr>
        <w:jc w:val="center"/>
        <w:rPr>
          <w:rFonts w:ascii="標楷體" w:eastAsia="標楷體" w:hAnsi="標楷體"/>
          <w:sz w:val="36"/>
          <w:szCs w:val="36"/>
        </w:rPr>
      </w:pPr>
      <w:r>
        <w:rPr>
          <w:noProof/>
        </w:rPr>
        <w:drawing>
          <wp:inline distT="0" distB="0" distL="0" distR="0" wp14:anchorId="4110B4D9" wp14:editId="38F6ADD7">
            <wp:extent cx="5120000" cy="2880000"/>
            <wp:effectExtent l="0" t="0" r="5080" b="0"/>
            <wp:docPr id="12" name="圖片 12" descr="C:\Users\h\AppData\Local\Microsoft\Windows\INetCache\Content.Word\IMAG8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AppData\Local\Microsoft\Windows\INetCache\Content.Word\IMAG81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0000" cy="2880000"/>
                    </a:xfrm>
                    <a:prstGeom prst="rect">
                      <a:avLst/>
                    </a:prstGeom>
                    <a:noFill/>
                    <a:ln>
                      <a:noFill/>
                    </a:ln>
                  </pic:spPr>
                </pic:pic>
              </a:graphicData>
            </a:graphic>
          </wp:inline>
        </w:drawing>
      </w:r>
    </w:p>
    <w:p w:rsidR="00A14280" w:rsidRDefault="00A14280" w:rsidP="00A14280">
      <w:pPr>
        <w:jc w:val="center"/>
        <w:rPr>
          <w:rFonts w:ascii="標楷體" w:eastAsia="標楷體" w:hAnsi="標楷體"/>
          <w:sz w:val="28"/>
          <w:szCs w:val="28"/>
        </w:rPr>
      </w:pPr>
      <w:r w:rsidRPr="00D356FC">
        <w:rPr>
          <w:rFonts w:ascii="標楷體" w:eastAsia="標楷體" w:hAnsi="標楷體"/>
          <w:sz w:val="28"/>
          <w:szCs w:val="28"/>
        </w:rPr>
        <w:t>圖說</w:t>
      </w:r>
      <w:r w:rsidRPr="00D356FC">
        <w:rPr>
          <w:rFonts w:ascii="標楷體" w:eastAsia="標楷體" w:hAnsi="標楷體" w:hint="eastAsia"/>
          <w:sz w:val="28"/>
          <w:szCs w:val="28"/>
        </w:rPr>
        <w:t>：</w:t>
      </w:r>
      <w:r>
        <w:rPr>
          <w:rFonts w:ascii="標楷體" w:eastAsia="標楷體" w:hAnsi="標楷體" w:hint="eastAsia"/>
          <w:sz w:val="28"/>
          <w:szCs w:val="28"/>
        </w:rPr>
        <w:t>學校提供借用愛心安全帽給到校接送學生之未載安全帽的家長或學生(1)</w:t>
      </w:r>
    </w:p>
    <w:p w:rsidR="00A14280" w:rsidRDefault="00A14280" w:rsidP="00A14280">
      <w:pPr>
        <w:jc w:val="center"/>
        <w:rPr>
          <w:rFonts w:ascii="標楷體" w:eastAsia="標楷體" w:hAnsi="標楷體"/>
          <w:sz w:val="28"/>
          <w:szCs w:val="28"/>
        </w:rPr>
      </w:pPr>
    </w:p>
    <w:p w:rsidR="00A14280" w:rsidRPr="00D356FC" w:rsidRDefault="00A14280" w:rsidP="00A14280">
      <w:pPr>
        <w:jc w:val="center"/>
        <w:rPr>
          <w:rFonts w:ascii="標楷體" w:eastAsia="標楷體" w:hAnsi="標楷體"/>
          <w:sz w:val="28"/>
          <w:szCs w:val="28"/>
        </w:rPr>
      </w:pPr>
      <w:r>
        <w:rPr>
          <w:noProof/>
        </w:rPr>
        <w:drawing>
          <wp:inline distT="0" distB="0" distL="0" distR="0" wp14:anchorId="6A77F61B" wp14:editId="17296452">
            <wp:extent cx="5120000" cy="2880000"/>
            <wp:effectExtent l="0" t="0" r="5080" b="0"/>
            <wp:docPr id="13" name="圖片 13" descr="C:\Users\h\AppData\Local\Microsoft\Windows\INetCache\Content.Word\IMAG8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AppData\Local\Microsoft\Windows\INetCache\Content.Word\IMAG81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0000" cy="2880000"/>
                    </a:xfrm>
                    <a:prstGeom prst="rect">
                      <a:avLst/>
                    </a:prstGeom>
                    <a:noFill/>
                    <a:ln>
                      <a:noFill/>
                    </a:ln>
                  </pic:spPr>
                </pic:pic>
              </a:graphicData>
            </a:graphic>
          </wp:inline>
        </w:drawing>
      </w:r>
    </w:p>
    <w:p w:rsidR="00A14280" w:rsidRPr="00D356FC" w:rsidRDefault="00A14280" w:rsidP="00A14280">
      <w:pPr>
        <w:jc w:val="center"/>
        <w:rPr>
          <w:rFonts w:ascii="標楷體" w:eastAsia="標楷體" w:hAnsi="標楷體"/>
          <w:sz w:val="28"/>
          <w:szCs w:val="28"/>
        </w:rPr>
      </w:pPr>
      <w:r w:rsidRPr="00D356FC">
        <w:rPr>
          <w:rFonts w:ascii="標楷體" w:eastAsia="標楷體" w:hAnsi="標楷體"/>
          <w:sz w:val="28"/>
          <w:szCs w:val="28"/>
        </w:rPr>
        <w:t>圖說</w:t>
      </w:r>
      <w:r w:rsidRPr="00D356FC">
        <w:rPr>
          <w:rFonts w:ascii="標楷體" w:eastAsia="標楷體" w:hAnsi="標楷體" w:hint="eastAsia"/>
          <w:sz w:val="28"/>
          <w:szCs w:val="28"/>
        </w:rPr>
        <w:t>：</w:t>
      </w:r>
      <w:r>
        <w:rPr>
          <w:rFonts w:ascii="標楷體" w:eastAsia="標楷體" w:hAnsi="標楷體" w:hint="eastAsia"/>
          <w:sz w:val="28"/>
          <w:szCs w:val="28"/>
        </w:rPr>
        <w:t>學校提供借用愛心安全帽給到校接送學生之未載安全帽的家長或學生(</w:t>
      </w:r>
      <w:r>
        <w:rPr>
          <w:rFonts w:ascii="標楷體" w:eastAsia="標楷體" w:hAnsi="標楷體"/>
          <w:sz w:val="28"/>
          <w:szCs w:val="28"/>
        </w:rPr>
        <w:t>2</w:t>
      </w:r>
      <w:r>
        <w:rPr>
          <w:rFonts w:ascii="標楷體" w:eastAsia="標楷體" w:hAnsi="標楷體" w:hint="eastAsia"/>
          <w:sz w:val="28"/>
          <w:szCs w:val="28"/>
        </w:rPr>
        <w:t>)</w:t>
      </w:r>
    </w:p>
    <w:p w:rsidR="00A14280" w:rsidRPr="00E35CCA" w:rsidRDefault="00A14280" w:rsidP="00A14280">
      <w:pPr>
        <w:rPr>
          <w:rFonts w:ascii="標楷體" w:eastAsia="標楷體" w:hAnsi="標楷體"/>
          <w:sz w:val="36"/>
          <w:szCs w:val="36"/>
        </w:rPr>
      </w:pPr>
    </w:p>
    <w:p w:rsidR="00A14280" w:rsidRDefault="00A14280">
      <w:pPr>
        <w:rPr>
          <w:rFonts w:ascii="標楷體" w:eastAsia="標楷體" w:hAnsi="標楷體"/>
          <w:sz w:val="28"/>
          <w:szCs w:val="28"/>
        </w:rPr>
      </w:pPr>
    </w:p>
    <w:p w:rsidR="0029698D" w:rsidRDefault="0029698D">
      <w:pPr>
        <w:rPr>
          <w:rFonts w:ascii="標楷體" w:eastAsia="標楷體" w:hAnsi="標楷體"/>
          <w:sz w:val="28"/>
          <w:szCs w:val="28"/>
        </w:rPr>
      </w:pPr>
    </w:p>
    <w:p w:rsidR="0029698D" w:rsidRDefault="0029698D">
      <w:pPr>
        <w:rPr>
          <w:rFonts w:ascii="標楷體" w:eastAsia="標楷體" w:hAnsi="標楷體"/>
          <w:sz w:val="28"/>
          <w:szCs w:val="28"/>
        </w:rPr>
      </w:pPr>
    </w:p>
    <w:p w:rsidR="0029698D" w:rsidRDefault="0029698D" w:rsidP="0029698D">
      <w:pPr>
        <w:rPr>
          <w:rFonts w:ascii="標楷體" w:eastAsia="標楷體" w:hAnsi="標楷體"/>
          <w:sz w:val="36"/>
          <w:szCs w:val="36"/>
        </w:rPr>
      </w:pPr>
      <w:r>
        <w:rPr>
          <w:rFonts w:ascii="標楷體" w:eastAsia="標楷體" w:hAnsi="標楷體"/>
          <w:sz w:val="36"/>
          <w:szCs w:val="36"/>
        </w:rPr>
        <w:lastRenderedPageBreak/>
        <w:t>三</w:t>
      </w:r>
      <w:r>
        <w:rPr>
          <w:rFonts w:ascii="標楷體" w:eastAsia="標楷體" w:hAnsi="標楷體" w:hint="eastAsia"/>
          <w:sz w:val="36"/>
          <w:szCs w:val="36"/>
        </w:rPr>
        <w:t>、</w:t>
      </w:r>
      <w:r>
        <w:rPr>
          <w:rFonts w:ascii="標楷體" w:eastAsia="標楷體" w:hAnsi="標楷體"/>
          <w:sz w:val="36"/>
          <w:szCs w:val="36"/>
        </w:rPr>
        <w:t>指導服務隊學生關於未戴安全帽的學生或家長</w:t>
      </w:r>
      <w:r>
        <w:rPr>
          <w:rFonts w:ascii="標楷體" w:eastAsia="標楷體" w:hAnsi="標楷體" w:hint="eastAsia"/>
          <w:sz w:val="36"/>
          <w:szCs w:val="36"/>
        </w:rPr>
        <w:t>，</w:t>
      </w:r>
      <w:r>
        <w:rPr>
          <w:rFonts w:ascii="標楷體" w:eastAsia="標楷體" w:hAnsi="標楷體"/>
          <w:sz w:val="36"/>
          <w:szCs w:val="36"/>
        </w:rPr>
        <w:t>並遞給愛心安全帽請其配戴</w:t>
      </w:r>
      <w:r>
        <w:rPr>
          <w:rFonts w:ascii="標楷體" w:eastAsia="標楷體" w:hAnsi="標楷體" w:hint="eastAsia"/>
          <w:sz w:val="36"/>
          <w:szCs w:val="36"/>
        </w:rPr>
        <w:t>。</w:t>
      </w:r>
    </w:p>
    <w:p w:rsidR="0029698D" w:rsidRDefault="0029698D" w:rsidP="0029698D">
      <w:pPr>
        <w:jc w:val="center"/>
        <w:rPr>
          <w:rFonts w:ascii="標楷體" w:eastAsia="標楷體" w:hAnsi="標楷體"/>
          <w:sz w:val="36"/>
          <w:szCs w:val="36"/>
        </w:rPr>
      </w:pPr>
      <w:r>
        <w:rPr>
          <w:noProof/>
        </w:rPr>
        <mc:AlternateContent>
          <mc:Choice Requires="wps">
            <w:drawing>
              <wp:anchor distT="0" distB="0" distL="114300" distR="114300" simplePos="0" relativeHeight="251659264" behindDoc="0" locked="0" layoutInCell="1" allowOverlap="1" wp14:anchorId="427B331F" wp14:editId="0B64FA57">
                <wp:simplePos x="0" y="0"/>
                <wp:positionH relativeFrom="column">
                  <wp:posOffset>2920365</wp:posOffset>
                </wp:positionH>
                <wp:positionV relativeFrom="paragraph">
                  <wp:posOffset>977265</wp:posOffset>
                </wp:positionV>
                <wp:extent cx="1073150" cy="825500"/>
                <wp:effectExtent l="19050" t="19050" r="12700" b="12700"/>
                <wp:wrapNone/>
                <wp:docPr id="5" name="橢圓 5"/>
                <wp:cNvGraphicFramePr/>
                <a:graphic xmlns:a="http://schemas.openxmlformats.org/drawingml/2006/main">
                  <a:graphicData uri="http://schemas.microsoft.com/office/word/2010/wordprocessingShape">
                    <wps:wsp>
                      <wps:cNvSpPr/>
                      <wps:spPr>
                        <a:xfrm>
                          <a:off x="0" y="0"/>
                          <a:ext cx="1073150" cy="825500"/>
                        </a:xfrm>
                        <a:prstGeom prst="ellipse">
                          <a:avLst/>
                        </a:prstGeom>
                        <a:noFill/>
                        <a:ln w="444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A2F4A6F" id="橢圓 5" o:spid="_x0000_s1026" style="position:absolute;margin-left:229.95pt;margin-top:76.95pt;width:84.5pt;height: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" filled="f" strokecolor="red" strokeweight="3.5pt">
                <v:stroke joinstyle="miter"/>
              </v:oval>
            </w:pict>
          </mc:Fallback>
        </mc:AlternateContent>
      </w:r>
      <w:r>
        <w:rPr>
          <w:noProof/>
        </w:rPr>
        <w:drawing>
          <wp:inline distT="0" distB="0" distL="0" distR="0" wp14:anchorId="3BE4996C" wp14:editId="4BDE9874">
            <wp:extent cx="5119200" cy="2880000"/>
            <wp:effectExtent l="0" t="0" r="5715" b="0"/>
            <wp:docPr id="4" name="圖片 4" descr="C:\Users\h\AppData\Local\Microsoft\Windows\INetCache\Content.Word\IMAG809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h\AppData\Local\Microsoft\Windows\INetCache\Content.Word\IMAG80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9200" cy="2880000"/>
                    </a:xfrm>
                    <a:prstGeom prst="rect">
                      <a:avLst/>
                    </a:prstGeom>
                    <a:noFill/>
                    <a:ln>
                      <a:noFill/>
                    </a:ln>
                  </pic:spPr>
                </pic:pic>
              </a:graphicData>
            </a:graphic>
          </wp:inline>
        </w:drawing>
      </w:r>
    </w:p>
    <w:p w:rsidR="0029698D" w:rsidRPr="00D356FC" w:rsidRDefault="0029698D" w:rsidP="0029698D">
      <w:pPr>
        <w:jc w:val="center"/>
        <w:rPr>
          <w:rFonts w:ascii="標楷體" w:eastAsia="標楷體" w:hAnsi="標楷體"/>
          <w:sz w:val="28"/>
          <w:szCs w:val="28"/>
        </w:rPr>
      </w:pPr>
      <w:r w:rsidRPr="00D356FC">
        <w:rPr>
          <w:rFonts w:ascii="標楷體" w:eastAsia="標楷體" w:hAnsi="標楷體"/>
          <w:sz w:val="28"/>
          <w:szCs w:val="28"/>
        </w:rPr>
        <w:t>圖說</w:t>
      </w:r>
      <w:r w:rsidRPr="00D356FC">
        <w:rPr>
          <w:rFonts w:ascii="標楷體" w:eastAsia="標楷體" w:hAnsi="標楷體" w:hint="eastAsia"/>
          <w:sz w:val="28"/>
          <w:szCs w:val="28"/>
        </w:rPr>
        <w:t>：</w:t>
      </w:r>
      <w:r w:rsidRPr="00786670">
        <w:rPr>
          <w:rFonts w:ascii="標楷體" w:eastAsia="標楷體" w:hAnsi="標楷體" w:hint="eastAsia"/>
          <w:w w:val="90"/>
          <w:sz w:val="28"/>
          <w:szCs w:val="28"/>
        </w:rPr>
        <w:t>指導服務隊學生關於未戴安全帽的學生或家長，並遞給愛心安全帽請其配戴(</w:t>
      </w:r>
      <w:r w:rsidRPr="00786670">
        <w:rPr>
          <w:rFonts w:ascii="標楷體" w:eastAsia="標楷體" w:hAnsi="標楷體"/>
          <w:w w:val="90"/>
          <w:sz w:val="28"/>
          <w:szCs w:val="28"/>
        </w:rPr>
        <w:t>1</w:t>
      </w:r>
      <w:r w:rsidRPr="00786670">
        <w:rPr>
          <w:rFonts w:ascii="標楷體" w:eastAsia="標楷體" w:hAnsi="標楷體" w:hint="eastAsia"/>
          <w:w w:val="90"/>
          <w:sz w:val="28"/>
          <w:szCs w:val="28"/>
        </w:rPr>
        <w:t>)</w:t>
      </w:r>
    </w:p>
    <w:p w:rsidR="0029698D" w:rsidRPr="005A1216" w:rsidRDefault="0029698D" w:rsidP="0029698D">
      <w:pPr>
        <w:jc w:val="center"/>
        <w:rPr>
          <w:rFonts w:ascii="標楷體" w:eastAsia="標楷體" w:hAnsi="標楷體"/>
          <w:sz w:val="36"/>
          <w:szCs w:val="36"/>
        </w:rPr>
      </w:pPr>
    </w:p>
    <w:p w:rsidR="0029698D" w:rsidRDefault="0029698D" w:rsidP="0029698D">
      <w:pPr>
        <w:jc w:val="center"/>
        <w:rPr>
          <w:rFonts w:ascii="標楷體" w:eastAsia="標楷體" w:hAnsi="標楷體"/>
          <w:sz w:val="36"/>
          <w:szCs w:val="36"/>
        </w:rPr>
      </w:pPr>
      <w:r>
        <w:rPr>
          <w:noProof/>
        </w:rPr>
        <mc:AlternateContent>
          <mc:Choice Requires="wps">
            <w:drawing>
              <wp:anchor distT="0" distB="0" distL="114300" distR="114300" simplePos="0" relativeHeight="251660288" behindDoc="0" locked="0" layoutInCell="1" allowOverlap="1" wp14:anchorId="358B7A46" wp14:editId="42DEAAFE">
                <wp:simplePos x="0" y="0"/>
                <wp:positionH relativeFrom="column">
                  <wp:posOffset>3161665</wp:posOffset>
                </wp:positionH>
                <wp:positionV relativeFrom="paragraph">
                  <wp:posOffset>1218565</wp:posOffset>
                </wp:positionV>
                <wp:extent cx="1543050" cy="825500"/>
                <wp:effectExtent l="19050" t="19050" r="19050" b="12700"/>
                <wp:wrapNone/>
                <wp:docPr id="6" name="橢圓 6"/>
                <wp:cNvGraphicFramePr/>
                <a:graphic xmlns:a="http://schemas.openxmlformats.org/drawingml/2006/main">
                  <a:graphicData uri="http://schemas.microsoft.com/office/word/2010/wordprocessingShape">
                    <wps:wsp>
                      <wps:cNvSpPr/>
                      <wps:spPr>
                        <a:xfrm>
                          <a:off x="0" y="0"/>
                          <a:ext cx="1543050" cy="825500"/>
                        </a:xfrm>
                        <a:prstGeom prst="ellipse">
                          <a:avLst/>
                        </a:prstGeom>
                        <a:noFill/>
                        <a:ln w="444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184A3E9" id="橢圓 6" o:spid="_x0000_s1026" style="position:absolute;margin-left:248.95pt;margin-top:95.95pt;width:121.5pt;height: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" filled="f" strokecolor="red" strokeweight="3.5pt">
                <v:stroke joinstyle="miter"/>
              </v:oval>
            </w:pict>
          </mc:Fallback>
        </mc:AlternateContent>
      </w:r>
      <w:r>
        <w:rPr>
          <w:noProof/>
        </w:rPr>
        <w:drawing>
          <wp:inline distT="0" distB="0" distL="0" distR="0" wp14:anchorId="7352AAC3" wp14:editId="456DE889">
            <wp:extent cx="5120000" cy="2880000"/>
            <wp:effectExtent l="0" t="0" r="5080" b="0"/>
            <wp:docPr id="3" name="圖片 3" descr="C:\Users\h\AppData\Local\Microsoft\Windows\INetCache\Content.Word\IMAG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ppData\Local\Microsoft\Windows\INetCache\Content.Word\IMAG81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20000" cy="2880000"/>
                    </a:xfrm>
                    <a:prstGeom prst="rect">
                      <a:avLst/>
                    </a:prstGeom>
                    <a:noFill/>
                    <a:ln>
                      <a:noFill/>
                    </a:ln>
                  </pic:spPr>
                </pic:pic>
              </a:graphicData>
            </a:graphic>
          </wp:inline>
        </w:drawing>
      </w:r>
    </w:p>
    <w:p w:rsidR="0029698D" w:rsidRDefault="0029698D" w:rsidP="0029698D">
      <w:pPr>
        <w:jc w:val="center"/>
        <w:rPr>
          <w:rFonts w:ascii="標楷體" w:eastAsia="標楷體" w:hAnsi="標楷體"/>
          <w:w w:val="90"/>
          <w:sz w:val="28"/>
          <w:szCs w:val="28"/>
        </w:rPr>
      </w:pPr>
      <w:r w:rsidRPr="00D356FC">
        <w:rPr>
          <w:rFonts w:ascii="標楷體" w:eastAsia="標楷體" w:hAnsi="標楷體"/>
          <w:sz w:val="28"/>
          <w:szCs w:val="28"/>
        </w:rPr>
        <w:t>圖說</w:t>
      </w:r>
      <w:r w:rsidRPr="00D356FC">
        <w:rPr>
          <w:rFonts w:ascii="標楷體" w:eastAsia="標楷體" w:hAnsi="標楷體" w:hint="eastAsia"/>
          <w:sz w:val="28"/>
          <w:szCs w:val="28"/>
        </w:rPr>
        <w:t>：</w:t>
      </w:r>
      <w:r w:rsidRPr="00786670">
        <w:rPr>
          <w:rFonts w:ascii="標楷體" w:eastAsia="標楷體" w:hAnsi="標楷體" w:hint="eastAsia"/>
          <w:w w:val="90"/>
          <w:sz w:val="28"/>
          <w:szCs w:val="28"/>
        </w:rPr>
        <w:t>指導服務隊學生關於未戴安全帽的學生或家長，並遞給愛心安全帽請其配戴(</w:t>
      </w:r>
      <w:r>
        <w:rPr>
          <w:rFonts w:ascii="標楷體" w:eastAsia="標楷體" w:hAnsi="標楷體"/>
          <w:w w:val="90"/>
          <w:sz w:val="28"/>
          <w:szCs w:val="28"/>
        </w:rPr>
        <w:t>2</w:t>
      </w:r>
      <w:r w:rsidRPr="00786670">
        <w:rPr>
          <w:rFonts w:ascii="標楷體" w:eastAsia="標楷體" w:hAnsi="標楷體" w:hint="eastAsia"/>
          <w:w w:val="90"/>
          <w:sz w:val="28"/>
          <w:szCs w:val="28"/>
        </w:rPr>
        <w:t>)</w:t>
      </w:r>
    </w:p>
    <w:p w:rsidR="00440BDD" w:rsidRDefault="00440BDD" w:rsidP="0029698D">
      <w:pPr>
        <w:jc w:val="center"/>
        <w:rPr>
          <w:rFonts w:ascii="標楷體" w:eastAsia="標楷體" w:hAnsi="標楷體"/>
          <w:w w:val="90"/>
          <w:sz w:val="28"/>
          <w:szCs w:val="28"/>
        </w:rPr>
      </w:pPr>
    </w:p>
    <w:p w:rsidR="00440BDD" w:rsidRDefault="00440BDD" w:rsidP="0029698D">
      <w:pPr>
        <w:jc w:val="center"/>
        <w:rPr>
          <w:rFonts w:ascii="標楷體" w:eastAsia="標楷體" w:hAnsi="標楷體"/>
          <w:w w:val="90"/>
          <w:sz w:val="28"/>
          <w:szCs w:val="28"/>
        </w:rPr>
      </w:pPr>
    </w:p>
    <w:p w:rsidR="00440BDD" w:rsidRDefault="00440BDD" w:rsidP="0029698D">
      <w:pPr>
        <w:jc w:val="center"/>
        <w:rPr>
          <w:rFonts w:ascii="標楷體" w:eastAsia="標楷體" w:hAnsi="標楷體"/>
          <w:w w:val="90"/>
          <w:sz w:val="28"/>
          <w:szCs w:val="28"/>
        </w:rPr>
      </w:pPr>
    </w:p>
    <w:p w:rsidR="00440BDD" w:rsidRPr="00A14380" w:rsidRDefault="00440BDD" w:rsidP="00440BDD">
      <w:pPr>
        <w:jc w:val="center"/>
        <w:rPr>
          <w:rFonts w:ascii="標楷體" w:eastAsia="標楷體" w:hAnsi="標楷體" w:hint="eastAsia"/>
          <w:b/>
          <w:sz w:val="36"/>
          <w:szCs w:val="36"/>
        </w:rPr>
      </w:pPr>
      <w:r>
        <w:rPr>
          <w:rFonts w:ascii="標楷體" w:eastAsia="標楷體" w:hAnsi="標楷體" w:hint="eastAsia"/>
          <w:b/>
          <w:sz w:val="36"/>
          <w:szCs w:val="36"/>
        </w:rPr>
        <w:lastRenderedPageBreak/>
        <w:t>花蓮縣松浦</w:t>
      </w:r>
      <w:r w:rsidRPr="00A14380">
        <w:rPr>
          <w:rFonts w:ascii="標楷體" w:eastAsia="標楷體" w:hAnsi="標楷體" w:hint="eastAsia"/>
          <w:b/>
          <w:sz w:val="36"/>
          <w:szCs w:val="36"/>
        </w:rPr>
        <w:t>國民小學學生騎腳踏車上下學申請</w:t>
      </w:r>
      <w:r>
        <w:rPr>
          <w:rFonts w:ascii="標楷體" w:eastAsia="標楷體" w:hAnsi="標楷體" w:hint="eastAsia"/>
          <w:b/>
          <w:sz w:val="36"/>
          <w:szCs w:val="36"/>
        </w:rPr>
        <w:t>與管理</w:t>
      </w:r>
      <w:r w:rsidRPr="00A14380">
        <w:rPr>
          <w:rFonts w:ascii="標楷體" w:eastAsia="標楷體" w:hAnsi="標楷體" w:hint="eastAsia"/>
          <w:b/>
          <w:sz w:val="36"/>
          <w:szCs w:val="36"/>
        </w:rPr>
        <w:t>辦法</w:t>
      </w:r>
    </w:p>
    <w:p w:rsidR="00440BDD" w:rsidRPr="003A1104" w:rsidRDefault="00440BDD" w:rsidP="00440BDD">
      <w:pPr>
        <w:rPr>
          <w:rFonts w:ascii="標楷體" w:eastAsia="標楷體" w:hAnsi="標楷體" w:hint="eastAsia"/>
          <w:sz w:val="28"/>
          <w:szCs w:val="28"/>
        </w:rPr>
      </w:pPr>
      <w:r w:rsidRPr="003A1104">
        <w:rPr>
          <w:rFonts w:ascii="標楷體" w:eastAsia="標楷體" w:hAnsi="標楷體" w:hint="eastAsia"/>
          <w:sz w:val="28"/>
          <w:szCs w:val="28"/>
        </w:rPr>
        <w:t>壹、目的：</w:t>
      </w:r>
    </w:p>
    <w:p w:rsidR="00440BDD" w:rsidRPr="003A1104" w:rsidRDefault="00440BDD" w:rsidP="00440BDD">
      <w:pPr>
        <w:ind w:leftChars="312" w:left="749"/>
        <w:rPr>
          <w:rFonts w:ascii="標楷體" w:eastAsia="標楷體" w:hAnsi="標楷體" w:hint="eastAsia"/>
          <w:sz w:val="28"/>
          <w:szCs w:val="28"/>
        </w:rPr>
      </w:pPr>
      <w:r w:rsidRPr="003A1104">
        <w:rPr>
          <w:rFonts w:ascii="標楷體" w:eastAsia="標楷體" w:hAnsi="標楷體" w:hint="eastAsia"/>
          <w:sz w:val="28"/>
          <w:szCs w:val="28"/>
        </w:rPr>
        <w:t>考量上學路途遙遠、步行有困難及家長亦無暇接送之學生，得以騎腳踏車上下學，為確保學生騎腳踏車之行進安全，及增進學生騎腳踏車時的安全和技能，並培養學生遵守交通規則之良好習慣</w:t>
      </w:r>
      <w:r>
        <w:rPr>
          <w:rFonts w:ascii="標楷體" w:eastAsia="標楷體" w:hAnsi="標楷體" w:hint="eastAsia"/>
          <w:sz w:val="28"/>
          <w:szCs w:val="28"/>
        </w:rPr>
        <w:t>，</w:t>
      </w:r>
      <w:r w:rsidRPr="003A1104">
        <w:rPr>
          <w:rFonts w:ascii="標楷體" w:eastAsia="標楷體" w:hAnsi="標楷體" w:hint="eastAsia"/>
          <w:sz w:val="28"/>
          <w:szCs w:val="28"/>
        </w:rPr>
        <w:t>故訂定之。</w:t>
      </w:r>
    </w:p>
    <w:p w:rsidR="00440BDD" w:rsidRDefault="00440BDD" w:rsidP="00440BDD">
      <w:pPr>
        <w:rPr>
          <w:rFonts w:ascii="標楷體" w:eastAsia="標楷體" w:hAnsi="標楷體" w:hint="eastAsia"/>
          <w:sz w:val="28"/>
          <w:szCs w:val="28"/>
        </w:rPr>
      </w:pPr>
      <w:r w:rsidRPr="003A1104">
        <w:rPr>
          <w:rFonts w:ascii="標楷體" w:eastAsia="標楷體" w:hAnsi="標楷體" w:hint="eastAsia"/>
          <w:sz w:val="28"/>
          <w:szCs w:val="28"/>
        </w:rPr>
        <w:t>貳、申請資格:</w:t>
      </w:r>
    </w:p>
    <w:p w:rsidR="00440BDD" w:rsidRPr="003A1104" w:rsidRDefault="00440BDD" w:rsidP="00440BDD">
      <w:pPr>
        <w:ind w:leftChars="312" w:left="749"/>
        <w:rPr>
          <w:rFonts w:ascii="標楷體" w:eastAsia="標楷體" w:hAnsi="標楷體" w:hint="eastAsia"/>
          <w:sz w:val="28"/>
          <w:szCs w:val="28"/>
        </w:rPr>
      </w:pPr>
      <w:r w:rsidRPr="003A1104">
        <w:rPr>
          <w:rFonts w:ascii="標楷體" w:eastAsia="標楷體" w:hAnsi="標楷體" w:hint="eastAsia"/>
          <w:sz w:val="28"/>
          <w:szCs w:val="28"/>
        </w:rPr>
        <w:t>為避免學</w:t>
      </w:r>
      <w:r>
        <w:rPr>
          <w:rFonts w:ascii="標楷體" w:eastAsia="標楷體" w:hAnsi="標楷體" w:hint="eastAsia"/>
          <w:sz w:val="28"/>
          <w:szCs w:val="28"/>
        </w:rPr>
        <w:t>生</w:t>
      </w:r>
      <w:r w:rsidRPr="003A1104">
        <w:rPr>
          <w:rFonts w:ascii="標楷體" w:eastAsia="標楷體" w:hAnsi="標楷體" w:hint="eastAsia"/>
          <w:sz w:val="28"/>
          <w:szCs w:val="28"/>
        </w:rPr>
        <w:t>發生危險，申請騎腳踏車</w:t>
      </w:r>
      <w:r>
        <w:rPr>
          <w:rFonts w:ascii="標楷體" w:eastAsia="標楷體" w:hAnsi="標楷體" w:hint="eastAsia"/>
          <w:sz w:val="28"/>
          <w:szCs w:val="28"/>
        </w:rPr>
        <w:t>上下學</w:t>
      </w:r>
      <w:r w:rsidRPr="003A1104">
        <w:rPr>
          <w:rFonts w:ascii="標楷體" w:eastAsia="標楷體" w:hAnsi="標楷體" w:hint="eastAsia"/>
          <w:sz w:val="28"/>
          <w:szCs w:val="28"/>
        </w:rPr>
        <w:t>學</w:t>
      </w:r>
      <w:r>
        <w:rPr>
          <w:rFonts w:ascii="標楷體" w:eastAsia="標楷體" w:hAnsi="標楷體" w:hint="eastAsia"/>
          <w:sz w:val="28"/>
          <w:szCs w:val="28"/>
        </w:rPr>
        <w:t>生</w:t>
      </w:r>
      <w:r w:rsidRPr="003A1104">
        <w:rPr>
          <w:rFonts w:ascii="標楷體" w:eastAsia="標楷體" w:hAnsi="標楷體" w:hint="eastAsia"/>
          <w:sz w:val="28"/>
          <w:szCs w:val="28"/>
        </w:rPr>
        <w:t>需符合下列</w:t>
      </w:r>
      <w:r>
        <w:rPr>
          <w:rFonts w:ascii="標楷體" w:eastAsia="標楷體" w:hAnsi="標楷體" w:hint="eastAsia"/>
          <w:sz w:val="28"/>
          <w:szCs w:val="28"/>
        </w:rPr>
        <w:t>六項</w:t>
      </w:r>
      <w:r w:rsidRPr="003A1104">
        <w:rPr>
          <w:rFonts w:ascii="標楷體" w:eastAsia="標楷體" w:hAnsi="標楷體" w:hint="eastAsia"/>
          <w:sz w:val="28"/>
          <w:szCs w:val="28"/>
        </w:rPr>
        <w:t>要求</w:t>
      </w:r>
      <w:r>
        <w:rPr>
          <w:rFonts w:ascii="標楷體" w:eastAsia="標楷體" w:hAnsi="標楷體" w:hint="eastAsia"/>
          <w:sz w:val="28"/>
          <w:szCs w:val="28"/>
        </w:rPr>
        <w:t>，</w:t>
      </w:r>
      <w:r w:rsidRPr="003A1104">
        <w:rPr>
          <w:rFonts w:ascii="標楷體" w:eastAsia="標楷體" w:hAnsi="標楷體" w:hint="eastAsia"/>
          <w:sz w:val="28"/>
          <w:szCs w:val="28"/>
        </w:rPr>
        <w:t>方可提出</w:t>
      </w:r>
      <w:r>
        <w:rPr>
          <w:rFonts w:ascii="標楷體" w:eastAsia="標楷體" w:hAnsi="標楷體" w:hint="eastAsia"/>
          <w:sz w:val="28"/>
          <w:szCs w:val="28"/>
        </w:rPr>
        <w:t>騎</w:t>
      </w:r>
      <w:r w:rsidRPr="003A1104">
        <w:rPr>
          <w:rFonts w:ascii="標楷體" w:eastAsia="標楷體" w:hAnsi="標楷體" w:hint="eastAsia"/>
          <w:sz w:val="28"/>
          <w:szCs w:val="28"/>
        </w:rPr>
        <w:t>腳踏車申請：</w:t>
      </w:r>
    </w:p>
    <w:p w:rsidR="00440BDD" w:rsidRPr="003A1104" w:rsidRDefault="00440BDD" w:rsidP="00440BDD">
      <w:pPr>
        <w:ind w:leftChars="468" w:left="1683" w:hangingChars="200" w:hanging="560"/>
        <w:rPr>
          <w:rFonts w:ascii="標楷體" w:eastAsia="標楷體" w:hAnsi="標楷體" w:hint="eastAsia"/>
          <w:sz w:val="28"/>
          <w:szCs w:val="28"/>
        </w:rPr>
      </w:pPr>
      <w:r>
        <w:rPr>
          <w:rFonts w:ascii="標楷體" w:eastAsia="標楷體" w:hAnsi="標楷體" w:hint="eastAsia"/>
          <w:sz w:val="28"/>
          <w:szCs w:val="28"/>
        </w:rPr>
        <w:t>一、</w:t>
      </w:r>
      <w:r w:rsidRPr="003A1104">
        <w:rPr>
          <w:rFonts w:ascii="標楷體" w:eastAsia="標楷體" w:hAnsi="標楷體" w:hint="eastAsia"/>
          <w:sz w:val="28"/>
          <w:szCs w:val="28"/>
        </w:rPr>
        <w:t>本校五、六年級學生</w:t>
      </w:r>
      <w:r>
        <w:rPr>
          <w:rFonts w:ascii="標楷體" w:eastAsia="標楷體" w:hAnsi="標楷體" w:hint="eastAsia"/>
          <w:sz w:val="28"/>
          <w:szCs w:val="28"/>
        </w:rPr>
        <w:t>（</w:t>
      </w:r>
      <w:r w:rsidRPr="003A1104">
        <w:rPr>
          <w:rFonts w:ascii="標楷體" w:eastAsia="標楷體" w:hAnsi="標楷體" w:hint="eastAsia"/>
          <w:sz w:val="28"/>
          <w:szCs w:val="28"/>
        </w:rPr>
        <w:t>基於安全考量</w:t>
      </w:r>
      <w:r>
        <w:rPr>
          <w:rFonts w:ascii="標楷體" w:eastAsia="標楷體" w:hAnsi="標楷體" w:hint="eastAsia"/>
          <w:sz w:val="28"/>
          <w:szCs w:val="28"/>
        </w:rPr>
        <w:t>）</w:t>
      </w:r>
      <w:r w:rsidRPr="003A1104">
        <w:rPr>
          <w:rFonts w:ascii="標楷體" w:eastAsia="標楷體" w:hAnsi="標楷體" w:hint="eastAsia"/>
          <w:sz w:val="28"/>
          <w:szCs w:val="28"/>
        </w:rPr>
        <w:t>。</w:t>
      </w:r>
    </w:p>
    <w:p w:rsidR="00440BDD" w:rsidRPr="003A1104" w:rsidRDefault="00440BDD" w:rsidP="00440BDD">
      <w:pPr>
        <w:ind w:firstLineChars="300" w:firstLine="840"/>
        <w:rPr>
          <w:rFonts w:ascii="標楷體" w:eastAsia="標楷體" w:hAnsi="標楷體" w:hint="eastAsia"/>
          <w:sz w:val="28"/>
          <w:szCs w:val="28"/>
        </w:rPr>
      </w:pPr>
      <w:r>
        <w:rPr>
          <w:rFonts w:ascii="標楷體" w:eastAsia="標楷體" w:hAnsi="標楷體" w:hint="eastAsia"/>
          <w:sz w:val="28"/>
          <w:szCs w:val="28"/>
        </w:rPr>
        <w:t>二、居住在宮前與福音部落的</w:t>
      </w:r>
      <w:r w:rsidRPr="003A1104">
        <w:rPr>
          <w:rFonts w:ascii="標楷體" w:eastAsia="標楷體" w:hAnsi="標楷體" w:hint="eastAsia"/>
          <w:sz w:val="28"/>
          <w:szCs w:val="28"/>
        </w:rPr>
        <w:t>同學方可提出申請。</w:t>
      </w:r>
    </w:p>
    <w:p w:rsidR="00440BDD" w:rsidRPr="003A1104" w:rsidRDefault="00440BDD" w:rsidP="00440BDD">
      <w:pPr>
        <w:ind w:firstLineChars="300" w:firstLine="840"/>
        <w:rPr>
          <w:rFonts w:ascii="標楷體" w:eastAsia="標楷體" w:hAnsi="標楷體" w:hint="eastAsia"/>
          <w:sz w:val="28"/>
          <w:szCs w:val="28"/>
        </w:rPr>
      </w:pPr>
      <w:r>
        <w:rPr>
          <w:rFonts w:ascii="標楷體" w:eastAsia="標楷體" w:hAnsi="標楷體" w:hint="eastAsia"/>
          <w:sz w:val="28"/>
          <w:szCs w:val="28"/>
        </w:rPr>
        <w:t>三、</w:t>
      </w:r>
      <w:r w:rsidRPr="003A1104">
        <w:rPr>
          <w:rFonts w:ascii="標楷體" w:eastAsia="標楷體" w:hAnsi="標楷體" w:hint="eastAsia"/>
          <w:sz w:val="28"/>
          <w:szCs w:val="28"/>
        </w:rPr>
        <w:t>能切實遵守學校規定之腳踏車</w:t>
      </w:r>
      <w:r>
        <w:rPr>
          <w:rFonts w:ascii="標楷體" w:eastAsia="標楷體" w:hAnsi="標楷體" w:hint="eastAsia"/>
          <w:sz w:val="28"/>
          <w:szCs w:val="28"/>
        </w:rPr>
        <w:t>使用</w:t>
      </w:r>
      <w:r w:rsidRPr="003A1104">
        <w:rPr>
          <w:rFonts w:ascii="標楷體" w:eastAsia="標楷體" w:hAnsi="標楷體" w:hint="eastAsia"/>
          <w:sz w:val="28"/>
          <w:szCs w:val="28"/>
        </w:rPr>
        <w:t>辦法者。</w:t>
      </w:r>
    </w:p>
    <w:p w:rsidR="00440BDD" w:rsidRDefault="00440BDD" w:rsidP="00440BDD">
      <w:pPr>
        <w:ind w:leftChars="468" w:left="1683" w:hangingChars="200" w:hanging="560"/>
        <w:rPr>
          <w:rFonts w:ascii="標楷體" w:eastAsia="標楷體" w:hAnsi="標楷體" w:hint="eastAsia"/>
          <w:sz w:val="28"/>
          <w:szCs w:val="28"/>
        </w:rPr>
      </w:pPr>
      <w:r>
        <w:rPr>
          <w:rFonts w:ascii="標楷體" w:eastAsia="標楷體" w:hAnsi="標楷體" w:hint="eastAsia"/>
          <w:sz w:val="28"/>
          <w:szCs w:val="28"/>
        </w:rPr>
        <w:t>四、腳踏車通過安檢者（切結書上「</w:t>
      </w:r>
      <w:r w:rsidRPr="00312C91">
        <w:rPr>
          <w:rFonts w:ascii="標楷體" w:eastAsia="標楷體" w:hAnsi="標楷體" w:cs="新細明體" w:hint="eastAsia"/>
          <w:color w:val="000000"/>
          <w:kern w:val="0"/>
          <w:sz w:val="28"/>
          <w:szCs w:val="28"/>
        </w:rPr>
        <w:t>腳踏車自我檢測</w:t>
      </w:r>
      <w:r w:rsidRPr="00312C91">
        <w:rPr>
          <w:rFonts w:ascii="標楷體" w:eastAsia="標楷體" w:hAnsi="標楷體" w:cs="新細明體"/>
          <w:color w:val="000000"/>
          <w:kern w:val="0"/>
          <w:sz w:val="28"/>
          <w:szCs w:val="28"/>
        </w:rPr>
        <w:t>要點</w:t>
      </w:r>
      <w:r>
        <w:rPr>
          <w:rFonts w:ascii="標楷體" w:eastAsia="標楷體" w:hAnsi="標楷體" w:hint="eastAsia"/>
          <w:sz w:val="28"/>
          <w:szCs w:val="28"/>
        </w:rPr>
        <w:t>」各項皆通過者</w:t>
      </w:r>
      <w:r w:rsidRPr="00C241A1">
        <w:rPr>
          <w:rFonts w:ascii="標楷體" w:eastAsia="標楷體" w:hAnsi="標楷體" w:hint="eastAsia"/>
          <w:sz w:val="28"/>
          <w:szCs w:val="28"/>
        </w:rPr>
        <w:t>）。</w:t>
      </w:r>
    </w:p>
    <w:p w:rsidR="00440BDD" w:rsidRPr="003A1104" w:rsidRDefault="00440BDD" w:rsidP="00440BDD">
      <w:pPr>
        <w:ind w:leftChars="468" w:left="1683" w:hangingChars="200" w:hanging="560"/>
        <w:rPr>
          <w:rFonts w:ascii="標楷體" w:eastAsia="標楷體" w:hAnsi="標楷體" w:hint="eastAsia"/>
          <w:sz w:val="28"/>
          <w:szCs w:val="28"/>
        </w:rPr>
      </w:pPr>
      <w:r>
        <w:rPr>
          <w:rFonts w:ascii="標楷體" w:eastAsia="標楷體" w:hAnsi="標楷體" w:hint="eastAsia"/>
          <w:sz w:val="28"/>
          <w:szCs w:val="28"/>
        </w:rPr>
        <w:t>五、有</w:t>
      </w:r>
      <w:r w:rsidRPr="00C241A1">
        <w:rPr>
          <w:rFonts w:ascii="標楷體" w:eastAsia="標楷體" w:hAnsi="標楷體" w:hint="eastAsia"/>
          <w:sz w:val="28"/>
          <w:szCs w:val="28"/>
        </w:rPr>
        <w:t>特</w:t>
      </w:r>
      <w:r w:rsidRPr="003A1104">
        <w:rPr>
          <w:rFonts w:ascii="標楷體" w:eastAsia="標楷體" w:hAnsi="標楷體" w:hint="eastAsia"/>
          <w:sz w:val="28"/>
          <w:szCs w:val="28"/>
        </w:rPr>
        <w:t>殊原因</w:t>
      </w:r>
      <w:r>
        <w:rPr>
          <w:rFonts w:ascii="標楷體" w:eastAsia="標楷體" w:hAnsi="標楷體" w:hint="eastAsia"/>
          <w:sz w:val="28"/>
          <w:szCs w:val="28"/>
        </w:rPr>
        <w:t>(如步行上學有難度或家長無暇接送等)</w:t>
      </w:r>
      <w:r w:rsidRPr="003A1104">
        <w:rPr>
          <w:rFonts w:ascii="標楷體" w:eastAsia="標楷體" w:hAnsi="標楷體" w:hint="eastAsia"/>
          <w:sz w:val="28"/>
          <w:szCs w:val="28"/>
        </w:rPr>
        <w:t>，必須騎乘腳踏車，經學校核可者。</w:t>
      </w:r>
    </w:p>
    <w:p w:rsidR="00440BDD" w:rsidRPr="003A1104" w:rsidRDefault="00440BDD" w:rsidP="00440BDD">
      <w:pPr>
        <w:ind w:firstLineChars="300" w:firstLine="840"/>
        <w:rPr>
          <w:rFonts w:ascii="標楷體" w:eastAsia="標楷體" w:hAnsi="標楷體" w:hint="eastAsia"/>
          <w:sz w:val="28"/>
          <w:szCs w:val="28"/>
        </w:rPr>
      </w:pPr>
      <w:r>
        <w:rPr>
          <w:rFonts w:ascii="標楷體" w:eastAsia="標楷體" w:hAnsi="標楷體" w:hint="eastAsia"/>
          <w:sz w:val="28"/>
          <w:szCs w:val="28"/>
        </w:rPr>
        <w:t>六、</w:t>
      </w:r>
      <w:r w:rsidRPr="003A1104">
        <w:rPr>
          <w:rFonts w:ascii="標楷體" w:eastAsia="標楷體" w:hAnsi="標楷體" w:hint="eastAsia"/>
          <w:sz w:val="28"/>
          <w:szCs w:val="28"/>
        </w:rPr>
        <w:t>經父母或法定監護人同意切結者。</w:t>
      </w:r>
    </w:p>
    <w:p w:rsidR="00440BDD" w:rsidRPr="003A1104" w:rsidRDefault="00440BDD" w:rsidP="00440BDD">
      <w:pPr>
        <w:rPr>
          <w:rFonts w:ascii="標楷體" w:eastAsia="標楷體" w:hAnsi="標楷體" w:hint="eastAsia"/>
          <w:sz w:val="28"/>
          <w:szCs w:val="28"/>
        </w:rPr>
      </w:pPr>
      <w:r>
        <w:rPr>
          <w:rFonts w:ascii="標楷體" w:eastAsia="標楷體" w:hAnsi="標楷體" w:hint="eastAsia"/>
          <w:sz w:val="28"/>
          <w:szCs w:val="28"/>
        </w:rPr>
        <w:t>參</w:t>
      </w:r>
      <w:r w:rsidRPr="003A1104">
        <w:rPr>
          <w:rFonts w:ascii="標楷體" w:eastAsia="標楷體" w:hAnsi="標楷體" w:hint="eastAsia"/>
          <w:sz w:val="28"/>
          <w:szCs w:val="28"/>
        </w:rPr>
        <w:t>、申請流程：</w:t>
      </w:r>
    </w:p>
    <w:p w:rsidR="00440BDD" w:rsidRPr="003A1104" w:rsidRDefault="00440BDD" w:rsidP="00440BDD">
      <w:pPr>
        <w:ind w:firstLineChars="200" w:firstLine="560"/>
        <w:rPr>
          <w:rFonts w:ascii="標楷體" w:eastAsia="標楷體" w:hAnsi="標楷體" w:hint="eastAsia"/>
          <w:sz w:val="28"/>
          <w:szCs w:val="28"/>
        </w:rPr>
      </w:pPr>
      <w:r w:rsidRPr="003A1104">
        <w:rPr>
          <w:rFonts w:ascii="標楷體" w:eastAsia="標楷體" w:hAnsi="標楷體" w:hint="eastAsia"/>
          <w:sz w:val="28"/>
          <w:szCs w:val="28"/>
        </w:rPr>
        <w:t>一</w:t>
      </w:r>
      <w:r>
        <w:rPr>
          <w:rFonts w:ascii="標楷體" w:eastAsia="標楷體" w:hAnsi="標楷體" w:hint="eastAsia"/>
          <w:sz w:val="28"/>
          <w:szCs w:val="28"/>
        </w:rPr>
        <w:t>、請至學務</w:t>
      </w:r>
      <w:r w:rsidRPr="003A1104">
        <w:rPr>
          <w:rFonts w:ascii="標楷體" w:eastAsia="標楷體" w:hAnsi="標楷體" w:hint="eastAsia"/>
          <w:sz w:val="28"/>
          <w:szCs w:val="28"/>
        </w:rPr>
        <w:t>組索取</w:t>
      </w:r>
      <w:r>
        <w:rPr>
          <w:rFonts w:ascii="標楷體" w:eastAsia="標楷體" w:hAnsi="標楷體" w:hint="eastAsia"/>
          <w:sz w:val="28"/>
          <w:szCs w:val="28"/>
        </w:rPr>
        <w:t>申請資料及</w:t>
      </w:r>
      <w:r w:rsidRPr="003A1104">
        <w:rPr>
          <w:rFonts w:ascii="標楷體" w:eastAsia="標楷體" w:hAnsi="標楷體" w:hint="eastAsia"/>
          <w:sz w:val="28"/>
          <w:szCs w:val="28"/>
        </w:rPr>
        <w:t>切結書，如附件</w:t>
      </w:r>
      <w:r>
        <w:rPr>
          <w:rFonts w:ascii="標楷體" w:eastAsia="標楷體" w:hAnsi="標楷體" w:hint="eastAsia"/>
          <w:sz w:val="28"/>
          <w:szCs w:val="28"/>
        </w:rPr>
        <w:t>一、附件二，並請詳閱資料</w:t>
      </w:r>
      <w:r w:rsidRPr="003A1104">
        <w:rPr>
          <w:rFonts w:ascii="標楷體" w:eastAsia="標楷體" w:hAnsi="標楷體" w:hint="eastAsia"/>
          <w:sz w:val="28"/>
          <w:szCs w:val="28"/>
        </w:rPr>
        <w:t>。</w:t>
      </w:r>
    </w:p>
    <w:p w:rsidR="00440BDD" w:rsidRPr="003A1104" w:rsidRDefault="00440BDD" w:rsidP="00440BDD">
      <w:pPr>
        <w:ind w:firstLineChars="200" w:firstLine="560"/>
        <w:rPr>
          <w:rFonts w:ascii="標楷體" w:eastAsia="標楷體" w:hAnsi="標楷體" w:hint="eastAsia"/>
          <w:sz w:val="28"/>
          <w:szCs w:val="28"/>
        </w:rPr>
      </w:pPr>
      <w:r w:rsidRPr="003A1104">
        <w:rPr>
          <w:rFonts w:ascii="標楷體" w:eastAsia="標楷體" w:hAnsi="標楷體" w:hint="eastAsia"/>
          <w:sz w:val="28"/>
          <w:szCs w:val="28"/>
        </w:rPr>
        <w:t>二</w:t>
      </w:r>
      <w:r>
        <w:rPr>
          <w:rFonts w:ascii="標楷體" w:eastAsia="標楷體" w:hAnsi="標楷體" w:hint="eastAsia"/>
          <w:sz w:val="28"/>
          <w:szCs w:val="28"/>
        </w:rPr>
        <w:t>、填妥切結書</w:t>
      </w:r>
      <w:r w:rsidRPr="003A1104">
        <w:rPr>
          <w:rFonts w:ascii="標楷體" w:eastAsia="標楷體" w:hAnsi="標楷體" w:hint="eastAsia"/>
          <w:sz w:val="28"/>
          <w:szCs w:val="28"/>
        </w:rPr>
        <w:t>，並請家長簽章</w:t>
      </w:r>
      <w:r>
        <w:rPr>
          <w:rFonts w:ascii="標楷體" w:eastAsia="標楷體" w:hAnsi="標楷體" w:hint="eastAsia"/>
          <w:sz w:val="28"/>
          <w:szCs w:val="28"/>
        </w:rPr>
        <w:t>後，交由導師簽章，繳回學務</w:t>
      </w:r>
      <w:r w:rsidRPr="003A1104">
        <w:rPr>
          <w:rFonts w:ascii="標楷體" w:eastAsia="標楷體" w:hAnsi="標楷體" w:hint="eastAsia"/>
          <w:sz w:val="28"/>
          <w:szCs w:val="28"/>
        </w:rPr>
        <w:t>組。</w:t>
      </w:r>
    </w:p>
    <w:p w:rsidR="00440BDD" w:rsidRDefault="00440BDD" w:rsidP="00440BDD">
      <w:pPr>
        <w:ind w:firstLineChars="200" w:firstLine="560"/>
        <w:rPr>
          <w:rFonts w:ascii="標楷體" w:eastAsia="標楷體" w:hAnsi="標楷體" w:hint="eastAsia"/>
          <w:sz w:val="28"/>
          <w:szCs w:val="28"/>
        </w:rPr>
      </w:pPr>
      <w:r w:rsidRPr="003A1104">
        <w:rPr>
          <w:rFonts w:ascii="標楷體" w:eastAsia="標楷體" w:hAnsi="標楷體" w:hint="eastAsia"/>
          <w:sz w:val="28"/>
          <w:szCs w:val="28"/>
        </w:rPr>
        <w:t>三</w:t>
      </w:r>
      <w:r>
        <w:rPr>
          <w:rFonts w:ascii="標楷體" w:eastAsia="標楷體" w:hAnsi="標楷體" w:hint="eastAsia"/>
          <w:sz w:val="28"/>
          <w:szCs w:val="28"/>
        </w:rPr>
        <w:t>、學務</w:t>
      </w:r>
      <w:r w:rsidRPr="003A1104">
        <w:rPr>
          <w:rFonts w:ascii="標楷體" w:eastAsia="標楷體" w:hAnsi="標楷體" w:hint="eastAsia"/>
          <w:sz w:val="28"/>
          <w:szCs w:val="28"/>
        </w:rPr>
        <w:t>組</w:t>
      </w:r>
      <w:r>
        <w:rPr>
          <w:rFonts w:ascii="標楷體" w:eastAsia="標楷體" w:hAnsi="標楷體" w:hint="eastAsia"/>
          <w:sz w:val="28"/>
          <w:szCs w:val="28"/>
        </w:rPr>
        <w:t>通知</w:t>
      </w:r>
      <w:r w:rsidRPr="003A1104">
        <w:rPr>
          <w:rFonts w:ascii="標楷體" w:eastAsia="標楷體" w:hAnsi="標楷體" w:hint="eastAsia"/>
          <w:sz w:val="28"/>
          <w:szCs w:val="28"/>
        </w:rPr>
        <w:t>辦理駕照考試</w:t>
      </w:r>
      <w:r>
        <w:rPr>
          <w:rFonts w:ascii="標楷體" w:eastAsia="標楷體" w:hAnsi="標楷體" w:hint="eastAsia"/>
          <w:sz w:val="28"/>
          <w:szCs w:val="28"/>
        </w:rPr>
        <w:t>時間（全校統一）。</w:t>
      </w:r>
    </w:p>
    <w:p w:rsidR="00440BDD" w:rsidRDefault="00440BDD" w:rsidP="00440BDD">
      <w:pPr>
        <w:ind w:firstLineChars="200" w:firstLine="560"/>
        <w:rPr>
          <w:rFonts w:ascii="標楷體" w:eastAsia="標楷體" w:hAnsi="標楷體" w:hint="eastAsia"/>
          <w:sz w:val="28"/>
          <w:szCs w:val="28"/>
        </w:rPr>
      </w:pPr>
      <w:r>
        <w:rPr>
          <w:rFonts w:ascii="標楷體" w:eastAsia="標楷體" w:hAnsi="標楷體" w:hint="eastAsia"/>
          <w:sz w:val="28"/>
          <w:szCs w:val="28"/>
        </w:rPr>
        <w:t>四、</w:t>
      </w:r>
      <w:r w:rsidRPr="003A1104">
        <w:rPr>
          <w:rFonts w:ascii="標楷體" w:eastAsia="標楷體" w:hAnsi="標楷體" w:hint="eastAsia"/>
          <w:sz w:val="28"/>
          <w:szCs w:val="28"/>
        </w:rPr>
        <w:t>取得駕照者，始得騎腳踏車上下學。</w:t>
      </w:r>
    </w:p>
    <w:p w:rsidR="00440BDD" w:rsidRPr="003A1104" w:rsidRDefault="00440BDD" w:rsidP="00440BDD">
      <w:pPr>
        <w:rPr>
          <w:rFonts w:ascii="標楷體" w:eastAsia="標楷體" w:hAnsi="標楷體" w:hint="eastAsia"/>
          <w:sz w:val="28"/>
          <w:szCs w:val="28"/>
        </w:rPr>
      </w:pPr>
      <w:r>
        <w:rPr>
          <w:rFonts w:ascii="標楷體" w:eastAsia="標楷體" w:hAnsi="標楷體" w:hint="eastAsia"/>
          <w:sz w:val="28"/>
          <w:szCs w:val="28"/>
        </w:rPr>
        <w:lastRenderedPageBreak/>
        <w:t>肆、</w:t>
      </w:r>
      <w:r w:rsidRPr="003A1104">
        <w:rPr>
          <w:rFonts w:ascii="標楷體" w:eastAsia="標楷體" w:hAnsi="標楷體" w:hint="eastAsia"/>
          <w:sz w:val="28"/>
          <w:szCs w:val="28"/>
        </w:rPr>
        <w:t>申請日期：</w:t>
      </w:r>
      <w:r>
        <w:rPr>
          <w:rFonts w:ascii="標楷體" w:eastAsia="標楷體" w:hAnsi="標楷體" w:hint="eastAsia"/>
          <w:sz w:val="28"/>
          <w:szCs w:val="28"/>
        </w:rPr>
        <w:t>每學期</w:t>
      </w:r>
      <w:r w:rsidRPr="003A1104">
        <w:rPr>
          <w:rFonts w:ascii="標楷體" w:eastAsia="標楷體" w:hAnsi="標楷體" w:hint="eastAsia"/>
          <w:sz w:val="28"/>
          <w:szCs w:val="28"/>
        </w:rPr>
        <w:t>開學後</w:t>
      </w:r>
      <w:r>
        <w:rPr>
          <w:rFonts w:ascii="標楷體" w:eastAsia="標楷體" w:hAnsi="標楷體" w:hint="eastAsia"/>
          <w:sz w:val="28"/>
          <w:szCs w:val="28"/>
        </w:rPr>
        <w:t>二</w:t>
      </w:r>
      <w:r w:rsidRPr="003A1104">
        <w:rPr>
          <w:rFonts w:ascii="標楷體" w:eastAsia="標楷體" w:hAnsi="標楷體" w:hint="eastAsia"/>
          <w:sz w:val="28"/>
          <w:szCs w:val="28"/>
        </w:rPr>
        <w:t>週內</w:t>
      </w:r>
      <w:r>
        <w:rPr>
          <w:rFonts w:ascii="標楷體" w:eastAsia="標楷體" w:hAnsi="標楷體" w:hint="eastAsia"/>
          <w:sz w:val="28"/>
          <w:szCs w:val="28"/>
        </w:rPr>
        <w:t>，轉入生於轉學日起二週內，逾期不可再提出</w:t>
      </w:r>
      <w:r w:rsidRPr="003A1104">
        <w:rPr>
          <w:rFonts w:ascii="標楷體" w:eastAsia="標楷體" w:hAnsi="標楷體" w:hint="eastAsia"/>
          <w:sz w:val="28"/>
          <w:szCs w:val="28"/>
        </w:rPr>
        <w:t>。</w:t>
      </w:r>
    </w:p>
    <w:p w:rsidR="00440BDD" w:rsidRPr="003A1104" w:rsidRDefault="00440BDD" w:rsidP="00440BDD">
      <w:pPr>
        <w:rPr>
          <w:rFonts w:ascii="標楷體" w:eastAsia="標楷體" w:hAnsi="標楷體" w:hint="eastAsia"/>
          <w:sz w:val="28"/>
          <w:szCs w:val="28"/>
        </w:rPr>
      </w:pPr>
      <w:r>
        <w:rPr>
          <w:rFonts w:ascii="標楷體" w:eastAsia="標楷體" w:hAnsi="標楷體" w:hint="eastAsia"/>
          <w:sz w:val="28"/>
          <w:szCs w:val="28"/>
        </w:rPr>
        <w:t>伍、</w:t>
      </w:r>
      <w:r w:rsidRPr="003A1104">
        <w:rPr>
          <w:rFonts w:ascii="標楷體" w:eastAsia="標楷體" w:hAnsi="標楷體" w:hint="eastAsia"/>
          <w:sz w:val="28"/>
          <w:szCs w:val="28"/>
        </w:rPr>
        <w:t>管理方式：</w:t>
      </w:r>
    </w:p>
    <w:p w:rsidR="00440BDD" w:rsidRPr="003A1104" w:rsidRDefault="00440BDD" w:rsidP="00440BDD">
      <w:pPr>
        <w:ind w:leftChars="312" w:left="1309" w:hangingChars="200" w:hanging="560"/>
        <w:rPr>
          <w:rFonts w:ascii="標楷體" w:eastAsia="標楷體" w:hAnsi="標楷體" w:hint="eastAsia"/>
          <w:sz w:val="28"/>
          <w:szCs w:val="28"/>
        </w:rPr>
      </w:pPr>
      <w:r w:rsidRPr="003A1104">
        <w:rPr>
          <w:rFonts w:ascii="標楷體" w:eastAsia="標楷體" w:hAnsi="標楷體" w:hint="eastAsia"/>
          <w:sz w:val="28"/>
          <w:szCs w:val="28"/>
        </w:rPr>
        <w:t>一</w:t>
      </w:r>
      <w:r>
        <w:rPr>
          <w:rFonts w:ascii="標楷體" w:eastAsia="標楷體" w:hAnsi="標楷體" w:hint="eastAsia"/>
          <w:sz w:val="28"/>
          <w:szCs w:val="28"/>
        </w:rPr>
        <w:t>、按時上下學，將腳踏車停放於指定區域裡，並自行</w:t>
      </w:r>
      <w:r w:rsidRPr="003A1104">
        <w:rPr>
          <w:rFonts w:ascii="標楷體" w:eastAsia="標楷體" w:hAnsi="標楷體" w:hint="eastAsia"/>
          <w:sz w:val="28"/>
          <w:szCs w:val="28"/>
        </w:rPr>
        <w:t>上鎖</w:t>
      </w:r>
      <w:r>
        <w:rPr>
          <w:rFonts w:ascii="標楷體" w:eastAsia="標楷體" w:hAnsi="標楷體" w:hint="eastAsia"/>
          <w:sz w:val="28"/>
          <w:szCs w:val="28"/>
        </w:rPr>
        <w:t>，</w:t>
      </w:r>
      <w:r w:rsidRPr="003A1104">
        <w:rPr>
          <w:rFonts w:ascii="標楷體" w:eastAsia="標楷體" w:hAnsi="標楷體" w:hint="eastAsia"/>
          <w:sz w:val="28"/>
          <w:szCs w:val="28"/>
        </w:rPr>
        <w:t>學校不負腳踏車失竊或遭破壞之保管責任，請學生自行負責。</w:t>
      </w:r>
    </w:p>
    <w:p w:rsidR="00440BDD" w:rsidRPr="003A1104" w:rsidRDefault="00440BDD" w:rsidP="00440BDD">
      <w:pPr>
        <w:ind w:firstLineChars="200" w:firstLine="560"/>
        <w:rPr>
          <w:rFonts w:ascii="標楷體" w:eastAsia="標楷體" w:hAnsi="標楷體" w:hint="eastAsia"/>
          <w:sz w:val="28"/>
          <w:szCs w:val="28"/>
        </w:rPr>
      </w:pPr>
      <w:r w:rsidRPr="003A1104">
        <w:rPr>
          <w:rFonts w:ascii="標楷體" w:eastAsia="標楷體" w:hAnsi="標楷體" w:hint="eastAsia"/>
          <w:sz w:val="28"/>
          <w:szCs w:val="28"/>
        </w:rPr>
        <w:t>二</w:t>
      </w:r>
      <w:r>
        <w:rPr>
          <w:rFonts w:ascii="標楷體" w:eastAsia="標楷體" w:hAnsi="標楷體" w:hint="eastAsia"/>
          <w:sz w:val="28"/>
          <w:szCs w:val="28"/>
        </w:rPr>
        <w:t>、</w:t>
      </w:r>
      <w:r w:rsidRPr="003A1104">
        <w:rPr>
          <w:rFonts w:ascii="標楷體" w:eastAsia="標楷體" w:hAnsi="標楷體" w:hint="eastAsia"/>
          <w:sz w:val="28"/>
          <w:szCs w:val="28"/>
        </w:rPr>
        <w:t>請於申請期間內提出申請，並由學校針對路途遠近等因素做評估。</w:t>
      </w:r>
    </w:p>
    <w:p w:rsidR="00440BDD" w:rsidRDefault="00440BDD" w:rsidP="00440BDD">
      <w:pPr>
        <w:ind w:leftChars="312" w:left="1309" w:hangingChars="200" w:hanging="560"/>
        <w:rPr>
          <w:rFonts w:ascii="標楷體" w:eastAsia="標楷體" w:hAnsi="標楷體" w:hint="eastAsia"/>
          <w:sz w:val="28"/>
          <w:szCs w:val="28"/>
        </w:rPr>
      </w:pPr>
      <w:r w:rsidRPr="003A1104">
        <w:rPr>
          <w:rFonts w:ascii="標楷體" w:eastAsia="標楷體" w:hAnsi="標楷體" w:hint="eastAsia"/>
          <w:sz w:val="28"/>
          <w:szCs w:val="28"/>
        </w:rPr>
        <w:t>三</w:t>
      </w:r>
      <w:r>
        <w:rPr>
          <w:rFonts w:ascii="標楷體" w:eastAsia="標楷體" w:hAnsi="標楷體" w:hint="eastAsia"/>
          <w:sz w:val="28"/>
          <w:szCs w:val="28"/>
        </w:rPr>
        <w:t>、</w:t>
      </w:r>
      <w:r w:rsidRPr="003A1104">
        <w:rPr>
          <w:rFonts w:ascii="標楷體" w:eastAsia="標楷體" w:hAnsi="標楷體" w:hint="eastAsia"/>
          <w:sz w:val="28"/>
          <w:szCs w:val="28"/>
        </w:rPr>
        <w:t>每學</w:t>
      </w:r>
      <w:r>
        <w:rPr>
          <w:rFonts w:ascii="標楷體" w:eastAsia="標楷體" w:hAnsi="標楷體" w:hint="eastAsia"/>
          <w:sz w:val="28"/>
          <w:szCs w:val="28"/>
        </w:rPr>
        <w:t>年申請並通過考試的學生須持學校核發的駕照</w:t>
      </w:r>
      <w:r w:rsidRPr="003A1104">
        <w:rPr>
          <w:rFonts w:ascii="標楷體" w:eastAsia="標楷體" w:hAnsi="標楷體" w:hint="eastAsia"/>
          <w:sz w:val="28"/>
          <w:szCs w:val="28"/>
        </w:rPr>
        <w:t>，並確實配戴安全帽（須繫牢）</w:t>
      </w:r>
      <w:r>
        <w:rPr>
          <w:rFonts w:ascii="標楷體" w:eastAsia="標楷體" w:hAnsi="標楷體" w:hint="eastAsia"/>
          <w:sz w:val="28"/>
          <w:szCs w:val="28"/>
        </w:rPr>
        <w:t>，</w:t>
      </w:r>
      <w:r w:rsidRPr="003A1104">
        <w:rPr>
          <w:rFonts w:ascii="標楷體" w:eastAsia="標楷體" w:hAnsi="標楷體" w:hint="eastAsia"/>
          <w:sz w:val="28"/>
          <w:szCs w:val="28"/>
        </w:rPr>
        <w:t>始可騎腳踏車上</w:t>
      </w:r>
      <w:r>
        <w:rPr>
          <w:rFonts w:ascii="標楷體" w:eastAsia="標楷體" w:hAnsi="標楷體" w:hint="eastAsia"/>
          <w:sz w:val="28"/>
          <w:szCs w:val="28"/>
        </w:rPr>
        <w:t>下學。</w:t>
      </w:r>
      <w:r w:rsidRPr="003A1104">
        <w:rPr>
          <w:rFonts w:ascii="標楷體" w:eastAsia="標楷體" w:hAnsi="標楷體" w:hint="eastAsia"/>
          <w:sz w:val="28"/>
          <w:szCs w:val="28"/>
        </w:rPr>
        <w:t>於上學期申請者，適用一學年，如下學期申請只適用該學期。</w:t>
      </w:r>
    </w:p>
    <w:p w:rsidR="00440BDD" w:rsidRDefault="00440BDD" w:rsidP="00440BDD">
      <w:pPr>
        <w:ind w:leftChars="312" w:left="1309" w:hangingChars="200" w:hanging="560"/>
        <w:rPr>
          <w:rFonts w:ascii="標楷體" w:eastAsia="標楷體" w:hAnsi="標楷體" w:hint="eastAsia"/>
          <w:sz w:val="28"/>
          <w:szCs w:val="28"/>
        </w:rPr>
      </w:pPr>
      <w:r>
        <w:rPr>
          <w:rFonts w:ascii="標楷體" w:eastAsia="標楷體" w:hAnsi="標楷體" w:hint="eastAsia"/>
          <w:sz w:val="28"/>
          <w:szCs w:val="28"/>
        </w:rPr>
        <w:t>四、</w:t>
      </w:r>
      <w:r w:rsidRPr="003A1104">
        <w:rPr>
          <w:rFonts w:ascii="標楷體" w:eastAsia="標楷體" w:hAnsi="標楷體" w:hint="eastAsia"/>
          <w:sz w:val="28"/>
          <w:szCs w:val="28"/>
        </w:rPr>
        <w:t>申請騎腳踏車的學生，需先通過</w:t>
      </w:r>
      <w:r>
        <w:rPr>
          <w:rFonts w:ascii="標楷體" w:eastAsia="標楷體" w:hAnsi="標楷體" w:hint="eastAsia"/>
          <w:sz w:val="28"/>
          <w:szCs w:val="28"/>
        </w:rPr>
        <w:t>駕照</w:t>
      </w:r>
      <w:r w:rsidRPr="003A1104">
        <w:rPr>
          <w:rFonts w:ascii="標楷體" w:eastAsia="標楷體" w:hAnsi="標楷體" w:hint="eastAsia"/>
          <w:sz w:val="28"/>
          <w:szCs w:val="28"/>
        </w:rPr>
        <w:t>測驗，始可獲准騎車。</w:t>
      </w:r>
    </w:p>
    <w:p w:rsidR="00440BDD" w:rsidRPr="003A1104" w:rsidRDefault="00440BDD" w:rsidP="00440BDD">
      <w:pPr>
        <w:ind w:leftChars="312" w:left="1309" w:hangingChars="200" w:hanging="560"/>
        <w:rPr>
          <w:rFonts w:ascii="標楷體" w:eastAsia="標楷體" w:hAnsi="標楷體" w:hint="eastAsia"/>
          <w:sz w:val="28"/>
          <w:szCs w:val="28"/>
        </w:rPr>
      </w:pPr>
      <w:r>
        <w:rPr>
          <w:rFonts w:ascii="標楷體" w:eastAsia="標楷體" w:hAnsi="標楷體" w:hint="eastAsia"/>
          <w:sz w:val="28"/>
          <w:szCs w:val="28"/>
        </w:rPr>
        <w:t>五</w:t>
      </w:r>
      <w:r w:rsidRPr="003A1104">
        <w:rPr>
          <w:rFonts w:ascii="標楷體" w:eastAsia="標楷體" w:hAnsi="標楷體" w:hint="eastAsia"/>
          <w:sz w:val="28"/>
          <w:szCs w:val="28"/>
        </w:rPr>
        <w:t>、學生騎腳踏車必需依規定遵守交通規則，如有重大違規事項，</w:t>
      </w:r>
      <w:r>
        <w:rPr>
          <w:rFonts w:ascii="標楷體" w:eastAsia="標楷體" w:hAnsi="標楷體" w:hint="eastAsia"/>
          <w:sz w:val="28"/>
          <w:szCs w:val="28"/>
        </w:rPr>
        <w:t>除</w:t>
      </w:r>
      <w:r w:rsidRPr="003A1104">
        <w:rPr>
          <w:rFonts w:ascii="標楷體" w:eastAsia="標楷體" w:hAnsi="標楷體" w:hint="eastAsia"/>
          <w:sz w:val="28"/>
          <w:szCs w:val="28"/>
        </w:rPr>
        <w:t>通知家長</w:t>
      </w:r>
      <w:r>
        <w:rPr>
          <w:rFonts w:ascii="標楷體" w:eastAsia="標楷體" w:hAnsi="標楷體" w:hint="eastAsia"/>
          <w:sz w:val="28"/>
          <w:szCs w:val="28"/>
        </w:rPr>
        <w:t>外，</w:t>
      </w:r>
      <w:r w:rsidRPr="003A1104">
        <w:rPr>
          <w:rFonts w:ascii="標楷體" w:eastAsia="標楷體" w:hAnsi="標楷體" w:hint="eastAsia"/>
          <w:sz w:val="28"/>
          <w:szCs w:val="28"/>
        </w:rPr>
        <w:t>並取消騎腳踏車資格。</w:t>
      </w:r>
    </w:p>
    <w:p w:rsidR="00440BDD" w:rsidRPr="003A1104" w:rsidRDefault="00440BDD" w:rsidP="00440BDD">
      <w:pPr>
        <w:ind w:leftChars="312" w:left="1309" w:hangingChars="200" w:hanging="560"/>
        <w:rPr>
          <w:rFonts w:ascii="標楷體" w:eastAsia="標楷體" w:hAnsi="標楷體" w:hint="eastAsia"/>
          <w:sz w:val="28"/>
          <w:szCs w:val="28"/>
        </w:rPr>
      </w:pPr>
      <w:r>
        <w:rPr>
          <w:rFonts w:ascii="標楷體" w:eastAsia="標楷體" w:hAnsi="標楷體" w:hint="eastAsia"/>
          <w:sz w:val="28"/>
          <w:szCs w:val="28"/>
        </w:rPr>
        <w:t>六</w:t>
      </w:r>
      <w:r w:rsidRPr="003A1104">
        <w:rPr>
          <w:rFonts w:ascii="標楷體" w:eastAsia="標楷體" w:hAnsi="標楷體" w:hint="eastAsia"/>
          <w:sz w:val="28"/>
          <w:szCs w:val="28"/>
        </w:rPr>
        <w:t>、</w:t>
      </w:r>
      <w:r>
        <w:rPr>
          <w:rFonts w:ascii="標楷體" w:eastAsia="標楷體" w:hAnsi="標楷體" w:hint="eastAsia"/>
          <w:sz w:val="28"/>
          <w:szCs w:val="28"/>
        </w:rPr>
        <w:t>學校不定期檢查腳踏車的安全裝備</w:t>
      </w:r>
      <w:r w:rsidRPr="003A1104">
        <w:rPr>
          <w:rFonts w:ascii="標楷體" w:eastAsia="標楷體" w:hAnsi="標楷體" w:hint="eastAsia"/>
          <w:sz w:val="28"/>
          <w:szCs w:val="28"/>
        </w:rPr>
        <w:t>。</w:t>
      </w:r>
    </w:p>
    <w:p w:rsidR="00440BDD" w:rsidRDefault="00440BDD" w:rsidP="00440BDD">
      <w:pPr>
        <w:ind w:leftChars="312" w:left="1309" w:hangingChars="200" w:hanging="560"/>
        <w:rPr>
          <w:rFonts w:ascii="標楷體" w:eastAsia="標楷體" w:hAnsi="標楷體" w:hint="eastAsia"/>
          <w:sz w:val="28"/>
          <w:szCs w:val="28"/>
        </w:rPr>
      </w:pPr>
      <w:r>
        <w:rPr>
          <w:rFonts w:ascii="標楷體" w:eastAsia="標楷體" w:hAnsi="標楷體" w:hint="eastAsia"/>
          <w:sz w:val="28"/>
          <w:szCs w:val="28"/>
        </w:rPr>
        <w:t>七</w:t>
      </w:r>
      <w:r w:rsidRPr="003A1104">
        <w:rPr>
          <w:rFonts w:ascii="標楷體" w:eastAsia="標楷體" w:hAnsi="標楷體" w:hint="eastAsia"/>
          <w:sz w:val="28"/>
          <w:szCs w:val="28"/>
        </w:rPr>
        <w:t>、學生需依規定遵守交通規則、服從導護師及師長的指揮停放腳踏車、正確配戴安全帽，並接受學校不定期檢查，違者</w:t>
      </w:r>
      <w:r>
        <w:rPr>
          <w:rFonts w:ascii="標楷體" w:eastAsia="標楷體" w:hAnsi="標楷體" w:hint="eastAsia"/>
          <w:sz w:val="28"/>
          <w:szCs w:val="28"/>
        </w:rPr>
        <w:t>依</w:t>
      </w:r>
      <w:r w:rsidRPr="003A1104">
        <w:rPr>
          <w:rFonts w:ascii="標楷體" w:eastAsia="標楷體" w:hAnsi="標楷體" w:hint="eastAsia"/>
          <w:sz w:val="28"/>
          <w:szCs w:val="28"/>
        </w:rPr>
        <w:t>違規</w:t>
      </w:r>
      <w:r>
        <w:rPr>
          <w:rFonts w:ascii="標楷體" w:eastAsia="標楷體" w:hAnsi="標楷體" w:hint="eastAsia"/>
          <w:sz w:val="28"/>
          <w:szCs w:val="28"/>
        </w:rPr>
        <w:t>事項及</w:t>
      </w:r>
      <w:r w:rsidRPr="003A1104">
        <w:rPr>
          <w:rFonts w:ascii="標楷體" w:eastAsia="標楷體" w:hAnsi="標楷體" w:hint="eastAsia"/>
          <w:sz w:val="28"/>
          <w:szCs w:val="28"/>
        </w:rPr>
        <w:t>處理</w:t>
      </w:r>
      <w:r>
        <w:rPr>
          <w:rFonts w:ascii="標楷體" w:eastAsia="標楷體" w:hAnsi="標楷體" w:hint="eastAsia"/>
          <w:sz w:val="28"/>
          <w:szCs w:val="28"/>
        </w:rPr>
        <w:t>原則辦理</w:t>
      </w:r>
      <w:r w:rsidRPr="003A1104">
        <w:rPr>
          <w:rFonts w:ascii="標楷體" w:eastAsia="標楷體" w:hAnsi="標楷體" w:hint="eastAsia"/>
          <w:sz w:val="28"/>
          <w:szCs w:val="28"/>
        </w:rPr>
        <w:t>。</w:t>
      </w:r>
    </w:p>
    <w:p w:rsidR="00440BDD" w:rsidRPr="003A1104" w:rsidRDefault="00440BDD" w:rsidP="00440BDD">
      <w:pPr>
        <w:rPr>
          <w:rFonts w:ascii="標楷體" w:eastAsia="標楷體" w:hAnsi="標楷體" w:hint="eastAsia"/>
          <w:sz w:val="28"/>
          <w:szCs w:val="28"/>
        </w:rPr>
      </w:pPr>
      <w:r>
        <w:rPr>
          <w:rFonts w:ascii="標楷體" w:eastAsia="標楷體" w:hAnsi="標楷體" w:hint="eastAsia"/>
          <w:sz w:val="28"/>
          <w:szCs w:val="28"/>
        </w:rPr>
        <w:t>陸</w:t>
      </w:r>
      <w:r w:rsidRPr="003A1104">
        <w:rPr>
          <w:rFonts w:ascii="標楷體" w:eastAsia="標楷體" w:hAnsi="標楷體" w:hint="eastAsia"/>
          <w:sz w:val="28"/>
          <w:szCs w:val="28"/>
        </w:rPr>
        <w:t>、違規</w:t>
      </w:r>
      <w:r>
        <w:rPr>
          <w:rFonts w:ascii="標楷體" w:eastAsia="標楷體" w:hAnsi="標楷體" w:hint="eastAsia"/>
          <w:sz w:val="28"/>
          <w:szCs w:val="28"/>
        </w:rPr>
        <w:t>事項及</w:t>
      </w:r>
      <w:r w:rsidRPr="003A1104">
        <w:rPr>
          <w:rFonts w:ascii="標楷體" w:eastAsia="標楷體" w:hAnsi="標楷體" w:hint="eastAsia"/>
          <w:sz w:val="28"/>
          <w:szCs w:val="28"/>
        </w:rPr>
        <w:t>處理</w:t>
      </w:r>
      <w:r>
        <w:rPr>
          <w:rFonts w:ascii="標楷體" w:eastAsia="標楷體" w:hAnsi="標楷體" w:hint="eastAsia"/>
          <w:sz w:val="28"/>
          <w:szCs w:val="28"/>
        </w:rPr>
        <w:t>原則</w:t>
      </w:r>
      <w:r w:rsidRPr="003A1104">
        <w:rPr>
          <w:rFonts w:ascii="標楷體" w:eastAsia="標楷體" w:hAnsi="標楷體" w:hint="eastAsia"/>
          <w:sz w:val="28"/>
          <w:szCs w:val="28"/>
        </w:rPr>
        <w:t>：</w:t>
      </w:r>
    </w:p>
    <w:p w:rsidR="00440BDD" w:rsidRDefault="00440BDD" w:rsidP="00440BDD">
      <w:pPr>
        <w:ind w:firstLineChars="200" w:firstLine="560"/>
        <w:rPr>
          <w:rFonts w:ascii="標楷體" w:eastAsia="標楷體" w:hAnsi="標楷體" w:hint="eastAsia"/>
          <w:sz w:val="28"/>
          <w:szCs w:val="28"/>
        </w:rPr>
      </w:pPr>
      <w:r>
        <w:rPr>
          <w:rFonts w:ascii="標楷體" w:eastAsia="標楷體" w:hAnsi="標楷體" w:hint="eastAsia"/>
          <w:sz w:val="28"/>
          <w:szCs w:val="28"/>
        </w:rPr>
        <w:t>一、</w:t>
      </w:r>
      <w:r w:rsidRPr="003A1104">
        <w:rPr>
          <w:rFonts w:ascii="標楷體" w:eastAsia="標楷體" w:hAnsi="標楷體" w:hint="eastAsia"/>
          <w:sz w:val="28"/>
          <w:szCs w:val="28"/>
        </w:rPr>
        <w:t>違規事項：</w:t>
      </w:r>
    </w:p>
    <w:p w:rsidR="00440BDD" w:rsidRDefault="00440BDD" w:rsidP="00440BDD">
      <w:pPr>
        <w:ind w:leftChars="623" w:left="1495"/>
        <w:rPr>
          <w:rFonts w:ascii="標楷體" w:eastAsia="標楷體" w:hAnsi="標楷體" w:hint="eastAsia"/>
          <w:sz w:val="28"/>
          <w:szCs w:val="28"/>
        </w:rPr>
      </w:pPr>
      <w:r w:rsidRPr="003A1104">
        <w:rPr>
          <w:rFonts w:ascii="標楷體" w:eastAsia="標楷體" w:hAnsi="標楷體" w:hint="eastAsia"/>
          <w:sz w:val="28"/>
          <w:szCs w:val="28"/>
        </w:rPr>
        <w:t>1.單車雙載</w:t>
      </w:r>
      <w:r>
        <w:rPr>
          <w:rFonts w:ascii="標楷體" w:eastAsia="標楷體" w:hAnsi="標楷體" w:hint="eastAsia"/>
          <w:sz w:val="28"/>
          <w:szCs w:val="28"/>
        </w:rPr>
        <w:t>、</w:t>
      </w:r>
      <w:r w:rsidRPr="003A1104">
        <w:rPr>
          <w:rFonts w:ascii="標楷體" w:eastAsia="標楷體" w:hAnsi="標楷體" w:hint="eastAsia"/>
          <w:sz w:val="28"/>
          <w:szCs w:val="28"/>
        </w:rPr>
        <w:t>蛇行</w:t>
      </w:r>
      <w:r>
        <w:rPr>
          <w:rFonts w:ascii="標楷體" w:eastAsia="標楷體" w:hAnsi="標楷體" w:hint="eastAsia"/>
          <w:sz w:val="28"/>
          <w:szCs w:val="28"/>
        </w:rPr>
        <w:t>、併排騎車。2.</w:t>
      </w:r>
      <w:r w:rsidRPr="003A1104">
        <w:rPr>
          <w:rFonts w:ascii="標楷體" w:eastAsia="標楷體" w:hAnsi="標楷體" w:hint="eastAsia"/>
          <w:sz w:val="28"/>
          <w:szCs w:val="28"/>
        </w:rPr>
        <w:t>未戴安全帽</w:t>
      </w:r>
      <w:r>
        <w:rPr>
          <w:rFonts w:ascii="標楷體" w:eastAsia="標楷體" w:hAnsi="標楷體" w:hint="eastAsia"/>
          <w:sz w:val="28"/>
          <w:szCs w:val="28"/>
        </w:rPr>
        <w:t>。3.</w:t>
      </w:r>
      <w:r w:rsidRPr="003A1104">
        <w:rPr>
          <w:rFonts w:ascii="標楷體" w:eastAsia="標楷體" w:hAnsi="標楷體" w:hint="eastAsia"/>
          <w:sz w:val="28"/>
          <w:szCs w:val="28"/>
        </w:rPr>
        <w:t>未依規定於校園內停放至指定的區域</w:t>
      </w:r>
      <w:r>
        <w:rPr>
          <w:rFonts w:ascii="標楷體" w:eastAsia="標楷體" w:hAnsi="標楷體" w:hint="eastAsia"/>
          <w:sz w:val="28"/>
          <w:szCs w:val="28"/>
        </w:rPr>
        <w:t>。4.</w:t>
      </w:r>
      <w:r w:rsidRPr="003A1104">
        <w:rPr>
          <w:rFonts w:ascii="標楷體" w:eastAsia="標楷體" w:hAnsi="標楷體" w:hint="eastAsia"/>
          <w:sz w:val="28"/>
          <w:szCs w:val="28"/>
        </w:rPr>
        <w:t>未依規定路線騎</w:t>
      </w:r>
      <w:r>
        <w:rPr>
          <w:rFonts w:ascii="標楷體" w:eastAsia="標楷體" w:hAnsi="標楷體" w:hint="eastAsia"/>
          <w:sz w:val="28"/>
          <w:szCs w:val="28"/>
        </w:rPr>
        <w:t>車</w:t>
      </w:r>
      <w:r w:rsidRPr="003A1104">
        <w:rPr>
          <w:rFonts w:ascii="標楷體" w:eastAsia="標楷體" w:hAnsi="標楷體" w:hint="eastAsia"/>
          <w:sz w:val="28"/>
          <w:szCs w:val="28"/>
        </w:rPr>
        <w:t>。</w:t>
      </w:r>
      <w:r>
        <w:rPr>
          <w:rFonts w:ascii="標楷體" w:eastAsia="標楷體" w:hAnsi="標楷體" w:hint="eastAsia"/>
          <w:sz w:val="28"/>
          <w:szCs w:val="28"/>
        </w:rPr>
        <w:t>5.</w:t>
      </w:r>
      <w:r w:rsidRPr="003A1104">
        <w:rPr>
          <w:rFonts w:ascii="標楷體" w:eastAsia="標楷體" w:hAnsi="標楷體" w:hint="eastAsia"/>
          <w:sz w:val="28"/>
          <w:szCs w:val="28"/>
        </w:rPr>
        <w:t>偽造</w:t>
      </w:r>
      <w:r>
        <w:rPr>
          <w:rFonts w:ascii="標楷體" w:eastAsia="標楷體" w:hAnsi="標楷體" w:hint="eastAsia"/>
          <w:sz w:val="28"/>
          <w:szCs w:val="28"/>
        </w:rPr>
        <w:t>切結書</w:t>
      </w:r>
      <w:r w:rsidRPr="003A1104">
        <w:rPr>
          <w:rFonts w:ascii="標楷體" w:eastAsia="標楷體" w:hAnsi="標楷體" w:hint="eastAsia"/>
          <w:sz w:val="28"/>
          <w:szCs w:val="28"/>
        </w:rPr>
        <w:t>或代父母於切結書簽章者。</w:t>
      </w:r>
    </w:p>
    <w:p w:rsidR="00440BDD" w:rsidRDefault="00440BDD" w:rsidP="00440BDD">
      <w:pPr>
        <w:ind w:firstLineChars="400" w:firstLine="1120"/>
        <w:rPr>
          <w:rFonts w:ascii="標楷體" w:eastAsia="標楷體" w:hAnsi="標楷體" w:hint="eastAsia"/>
          <w:sz w:val="28"/>
          <w:szCs w:val="28"/>
        </w:rPr>
      </w:pPr>
      <w:r>
        <w:rPr>
          <w:rFonts w:ascii="標楷體" w:eastAsia="標楷體" w:hAnsi="標楷體" w:hint="eastAsia"/>
          <w:sz w:val="28"/>
          <w:szCs w:val="28"/>
        </w:rPr>
        <w:lastRenderedPageBreak/>
        <w:t>6.</w:t>
      </w:r>
      <w:r w:rsidRPr="003A1104">
        <w:rPr>
          <w:rFonts w:ascii="標楷體" w:eastAsia="標楷體" w:hAnsi="標楷體" w:hint="eastAsia"/>
          <w:sz w:val="28"/>
          <w:szCs w:val="28"/>
        </w:rPr>
        <w:t>其他違反交通安全情事（疾駛</w:t>
      </w:r>
      <w:r>
        <w:rPr>
          <w:rFonts w:ascii="標楷體" w:eastAsia="標楷體" w:hAnsi="標楷體" w:hint="eastAsia"/>
          <w:sz w:val="28"/>
          <w:szCs w:val="28"/>
        </w:rPr>
        <w:t>、追逐嬉戲、</w:t>
      </w:r>
      <w:r w:rsidRPr="003A1104">
        <w:rPr>
          <w:rFonts w:ascii="標楷體" w:eastAsia="標楷體" w:hAnsi="標楷體" w:hint="eastAsia"/>
          <w:sz w:val="28"/>
          <w:szCs w:val="28"/>
        </w:rPr>
        <w:t>…</w:t>
      </w:r>
      <w:r>
        <w:rPr>
          <w:rFonts w:ascii="標楷體" w:eastAsia="標楷體" w:hAnsi="標楷體"/>
          <w:sz w:val="28"/>
          <w:szCs w:val="28"/>
        </w:rPr>
        <w:t>…</w:t>
      </w:r>
      <w:r w:rsidRPr="003A1104">
        <w:rPr>
          <w:rFonts w:ascii="標楷體" w:eastAsia="標楷體" w:hAnsi="標楷體" w:hint="eastAsia"/>
          <w:sz w:val="28"/>
          <w:szCs w:val="28"/>
        </w:rPr>
        <w:t>等）</w:t>
      </w:r>
      <w:r>
        <w:rPr>
          <w:rFonts w:ascii="標楷體" w:eastAsia="標楷體" w:hAnsi="標楷體" w:hint="eastAsia"/>
          <w:sz w:val="28"/>
          <w:szCs w:val="28"/>
        </w:rPr>
        <w:t xml:space="preserve">。 </w:t>
      </w:r>
    </w:p>
    <w:p w:rsidR="00440BDD" w:rsidRDefault="00440BDD" w:rsidP="00440BDD">
      <w:pPr>
        <w:ind w:firstLineChars="200" w:firstLine="560"/>
        <w:rPr>
          <w:rFonts w:ascii="標楷體" w:eastAsia="標楷體" w:hAnsi="標楷體" w:hint="eastAsia"/>
          <w:sz w:val="28"/>
          <w:szCs w:val="28"/>
        </w:rPr>
      </w:pPr>
      <w:r>
        <w:rPr>
          <w:rFonts w:ascii="標楷體" w:eastAsia="標楷體" w:hAnsi="標楷體" w:hint="eastAsia"/>
          <w:sz w:val="28"/>
          <w:szCs w:val="28"/>
        </w:rPr>
        <w:t>二、</w:t>
      </w:r>
      <w:r w:rsidRPr="003A1104">
        <w:rPr>
          <w:rFonts w:ascii="標楷體" w:eastAsia="標楷體" w:hAnsi="標楷體" w:hint="eastAsia"/>
          <w:sz w:val="28"/>
          <w:szCs w:val="28"/>
        </w:rPr>
        <w:t>處理</w:t>
      </w:r>
      <w:r>
        <w:rPr>
          <w:rFonts w:ascii="標楷體" w:eastAsia="標楷體" w:hAnsi="標楷體" w:hint="eastAsia"/>
          <w:sz w:val="28"/>
          <w:szCs w:val="28"/>
        </w:rPr>
        <w:t>原則：</w:t>
      </w:r>
    </w:p>
    <w:p w:rsidR="00440BDD" w:rsidRDefault="00440BDD" w:rsidP="00440BDD">
      <w:pPr>
        <w:ind w:leftChars="623" w:left="1775" w:hangingChars="100" w:hanging="280"/>
        <w:rPr>
          <w:rFonts w:ascii="標楷體" w:eastAsia="標楷體" w:hAnsi="標楷體" w:hint="eastAsia"/>
          <w:sz w:val="28"/>
          <w:szCs w:val="28"/>
        </w:rPr>
      </w:pPr>
      <w:r>
        <w:rPr>
          <w:rFonts w:ascii="標楷體" w:eastAsia="標楷體" w:hAnsi="標楷體" w:hint="eastAsia"/>
          <w:sz w:val="28"/>
          <w:szCs w:val="28"/>
        </w:rPr>
        <w:t>1.</w:t>
      </w:r>
      <w:r w:rsidRPr="003A1104">
        <w:rPr>
          <w:rFonts w:ascii="標楷體" w:eastAsia="標楷體" w:hAnsi="標楷體" w:hint="eastAsia"/>
          <w:sz w:val="28"/>
          <w:szCs w:val="28"/>
        </w:rPr>
        <w:t>違規同學，</w:t>
      </w:r>
      <w:r>
        <w:rPr>
          <w:rFonts w:ascii="標楷體" w:eastAsia="標楷體" w:hAnsi="標楷體" w:hint="eastAsia"/>
          <w:sz w:val="28"/>
          <w:szCs w:val="28"/>
        </w:rPr>
        <w:t>學務組將通知家長違規事實，且違規學生</w:t>
      </w:r>
      <w:r w:rsidRPr="003A1104">
        <w:rPr>
          <w:rFonts w:ascii="標楷體" w:eastAsia="標楷體" w:hAnsi="標楷體" w:hint="eastAsia"/>
          <w:sz w:val="28"/>
          <w:szCs w:val="28"/>
        </w:rPr>
        <w:t>於兩週內不得騎腳踏車</w:t>
      </w:r>
      <w:r>
        <w:rPr>
          <w:rFonts w:ascii="標楷體" w:eastAsia="標楷體" w:hAnsi="標楷體" w:hint="eastAsia"/>
          <w:sz w:val="28"/>
          <w:szCs w:val="28"/>
        </w:rPr>
        <w:t>到</w:t>
      </w:r>
      <w:r w:rsidRPr="003A1104">
        <w:rPr>
          <w:rFonts w:ascii="標楷體" w:eastAsia="標楷體" w:hAnsi="標楷體" w:hint="eastAsia"/>
          <w:sz w:val="28"/>
          <w:szCs w:val="28"/>
        </w:rPr>
        <w:t>學校</w:t>
      </w:r>
      <w:r>
        <w:rPr>
          <w:rFonts w:ascii="標楷體" w:eastAsia="標楷體" w:hAnsi="標楷體" w:hint="eastAsia"/>
          <w:sz w:val="28"/>
          <w:szCs w:val="28"/>
        </w:rPr>
        <w:t>，</w:t>
      </w:r>
      <w:r w:rsidRPr="003A1104">
        <w:rPr>
          <w:rFonts w:ascii="標楷體" w:eastAsia="標楷體" w:hAnsi="標楷體" w:hint="eastAsia"/>
          <w:sz w:val="28"/>
          <w:szCs w:val="28"/>
        </w:rPr>
        <w:t>兩週後</w:t>
      </w:r>
      <w:r>
        <w:rPr>
          <w:rFonts w:ascii="標楷體" w:eastAsia="標楷體" w:hAnsi="標楷體" w:hint="eastAsia"/>
          <w:sz w:val="28"/>
          <w:szCs w:val="28"/>
        </w:rPr>
        <w:t>始能</w:t>
      </w:r>
      <w:r w:rsidRPr="003A1104">
        <w:rPr>
          <w:rFonts w:ascii="標楷體" w:eastAsia="標楷體" w:hAnsi="標楷體" w:hint="eastAsia"/>
          <w:sz w:val="28"/>
          <w:szCs w:val="28"/>
        </w:rPr>
        <w:t>恢復騎</w:t>
      </w:r>
      <w:r>
        <w:rPr>
          <w:rFonts w:ascii="標楷體" w:eastAsia="標楷體" w:hAnsi="標楷體" w:hint="eastAsia"/>
          <w:sz w:val="28"/>
          <w:szCs w:val="28"/>
        </w:rPr>
        <w:t>車</w:t>
      </w:r>
      <w:r w:rsidRPr="003A1104">
        <w:rPr>
          <w:rFonts w:ascii="標楷體" w:eastAsia="標楷體" w:hAnsi="標楷體" w:hint="eastAsia"/>
          <w:sz w:val="28"/>
          <w:szCs w:val="28"/>
        </w:rPr>
        <w:t>。</w:t>
      </w:r>
    </w:p>
    <w:p w:rsidR="00440BDD" w:rsidRPr="003A1104" w:rsidRDefault="00440BDD" w:rsidP="00440BDD">
      <w:pPr>
        <w:ind w:leftChars="623" w:left="1775" w:hangingChars="100" w:hanging="280"/>
        <w:rPr>
          <w:rFonts w:ascii="標楷體" w:eastAsia="標楷體" w:hAnsi="標楷體" w:hint="eastAsia"/>
          <w:sz w:val="28"/>
          <w:szCs w:val="28"/>
        </w:rPr>
      </w:pPr>
      <w:r>
        <w:rPr>
          <w:rFonts w:ascii="標楷體" w:eastAsia="標楷體" w:hAnsi="標楷體" w:hint="eastAsia"/>
          <w:sz w:val="28"/>
          <w:szCs w:val="28"/>
        </w:rPr>
        <w:t>2.</w:t>
      </w:r>
      <w:r w:rsidRPr="003A1104">
        <w:rPr>
          <w:rFonts w:ascii="標楷體" w:eastAsia="標楷體" w:hAnsi="標楷體" w:hint="eastAsia"/>
          <w:sz w:val="28"/>
          <w:szCs w:val="28"/>
        </w:rPr>
        <w:t>若違規</w:t>
      </w:r>
      <w:r>
        <w:rPr>
          <w:rFonts w:ascii="標楷體" w:eastAsia="標楷體" w:hAnsi="標楷體" w:hint="eastAsia"/>
          <w:sz w:val="28"/>
          <w:szCs w:val="28"/>
        </w:rPr>
        <w:t>三</w:t>
      </w:r>
      <w:r w:rsidRPr="003A1104">
        <w:rPr>
          <w:rFonts w:ascii="標楷體" w:eastAsia="標楷體" w:hAnsi="標楷體" w:hint="eastAsia"/>
          <w:sz w:val="28"/>
          <w:szCs w:val="28"/>
        </w:rPr>
        <w:t>次者，將停止騎腳踏車許可，</w:t>
      </w:r>
      <w:r>
        <w:rPr>
          <w:rFonts w:ascii="標楷體" w:eastAsia="標楷體" w:hAnsi="標楷體" w:hint="eastAsia"/>
          <w:sz w:val="28"/>
          <w:szCs w:val="28"/>
        </w:rPr>
        <w:t>收回腳踏車駕照，</w:t>
      </w:r>
      <w:r w:rsidRPr="003A1104">
        <w:rPr>
          <w:rFonts w:ascii="標楷體" w:eastAsia="標楷體" w:hAnsi="標楷體" w:hint="eastAsia"/>
          <w:sz w:val="28"/>
          <w:szCs w:val="28"/>
        </w:rPr>
        <w:t>並於第</w:t>
      </w:r>
      <w:r>
        <w:rPr>
          <w:rFonts w:ascii="標楷體" w:eastAsia="標楷體" w:hAnsi="標楷體" w:hint="eastAsia"/>
          <w:sz w:val="28"/>
          <w:szCs w:val="28"/>
        </w:rPr>
        <w:t>三</w:t>
      </w:r>
      <w:r w:rsidRPr="003A1104">
        <w:rPr>
          <w:rFonts w:ascii="標楷體" w:eastAsia="標楷體" w:hAnsi="標楷體" w:hint="eastAsia"/>
          <w:sz w:val="28"/>
          <w:szCs w:val="28"/>
        </w:rPr>
        <w:t>次</w:t>
      </w:r>
      <w:r>
        <w:rPr>
          <w:rFonts w:ascii="標楷體" w:eastAsia="標楷體" w:hAnsi="標楷體" w:hint="eastAsia"/>
          <w:sz w:val="28"/>
          <w:szCs w:val="28"/>
        </w:rPr>
        <w:t>違規</w:t>
      </w:r>
      <w:r w:rsidRPr="003A1104">
        <w:rPr>
          <w:rFonts w:ascii="標楷體" w:eastAsia="標楷體" w:hAnsi="標楷體" w:hint="eastAsia"/>
          <w:sz w:val="28"/>
          <w:szCs w:val="28"/>
        </w:rPr>
        <w:t>日起</w:t>
      </w:r>
      <w:r>
        <w:rPr>
          <w:rFonts w:ascii="標楷體" w:eastAsia="標楷體" w:hAnsi="標楷體" w:hint="eastAsia"/>
          <w:sz w:val="28"/>
          <w:szCs w:val="28"/>
        </w:rPr>
        <w:t>該學期</w:t>
      </w:r>
      <w:r w:rsidRPr="003A1104">
        <w:rPr>
          <w:rFonts w:ascii="標楷體" w:eastAsia="標楷體" w:hAnsi="標楷體" w:hint="eastAsia"/>
          <w:sz w:val="28"/>
          <w:szCs w:val="28"/>
        </w:rPr>
        <w:t>內，不得再提出騎腳踏車申請。</w:t>
      </w:r>
    </w:p>
    <w:p w:rsidR="00440BDD" w:rsidRDefault="00440BDD" w:rsidP="00440BDD">
      <w:pPr>
        <w:rPr>
          <w:rFonts w:ascii="標楷體" w:eastAsia="標楷體" w:hAnsi="標楷體" w:hint="eastAsia"/>
          <w:sz w:val="28"/>
          <w:szCs w:val="28"/>
        </w:rPr>
      </w:pPr>
      <w:r>
        <w:rPr>
          <w:rFonts w:ascii="標楷體" w:eastAsia="標楷體" w:hAnsi="標楷體" w:hint="eastAsia"/>
          <w:sz w:val="28"/>
          <w:szCs w:val="28"/>
        </w:rPr>
        <w:t>柒、</w:t>
      </w:r>
      <w:r w:rsidRPr="003A1104">
        <w:rPr>
          <w:rFonts w:ascii="標楷體" w:eastAsia="標楷體" w:hAnsi="標楷體" w:hint="eastAsia"/>
          <w:sz w:val="28"/>
          <w:szCs w:val="28"/>
        </w:rPr>
        <w:t>簡易騎車技能測驗：</w:t>
      </w:r>
    </w:p>
    <w:p w:rsidR="00440BDD" w:rsidRPr="003A1104" w:rsidRDefault="00440BDD" w:rsidP="00440BDD">
      <w:pPr>
        <w:ind w:leftChars="312" w:left="749"/>
        <w:rPr>
          <w:rFonts w:ascii="標楷體" w:eastAsia="標楷體" w:hAnsi="標楷體" w:hint="eastAsia"/>
          <w:sz w:val="28"/>
          <w:szCs w:val="28"/>
        </w:rPr>
      </w:pPr>
      <w:r w:rsidRPr="003A1104">
        <w:rPr>
          <w:rFonts w:ascii="標楷體" w:eastAsia="標楷體" w:hAnsi="標楷體" w:hint="eastAsia"/>
          <w:sz w:val="28"/>
          <w:szCs w:val="28"/>
        </w:rPr>
        <w:t>凡提出</w:t>
      </w:r>
      <w:r>
        <w:rPr>
          <w:rFonts w:ascii="標楷體" w:eastAsia="標楷體" w:hAnsi="標楷體" w:hint="eastAsia"/>
          <w:sz w:val="28"/>
          <w:szCs w:val="28"/>
        </w:rPr>
        <w:t>騎腳踏車</w:t>
      </w:r>
      <w:r w:rsidRPr="003A1104">
        <w:rPr>
          <w:rFonts w:ascii="標楷體" w:eastAsia="標楷體" w:hAnsi="標楷體" w:hint="eastAsia"/>
          <w:sz w:val="28"/>
          <w:szCs w:val="28"/>
        </w:rPr>
        <w:t>申請</w:t>
      </w:r>
      <w:r>
        <w:rPr>
          <w:rFonts w:ascii="標楷體" w:eastAsia="標楷體" w:hAnsi="標楷體" w:hint="eastAsia"/>
          <w:sz w:val="28"/>
          <w:szCs w:val="28"/>
        </w:rPr>
        <w:t>學生</w:t>
      </w:r>
      <w:r w:rsidRPr="003A1104">
        <w:rPr>
          <w:rFonts w:ascii="標楷體" w:eastAsia="標楷體" w:hAnsi="標楷體" w:hint="eastAsia"/>
          <w:sz w:val="28"/>
          <w:szCs w:val="28"/>
        </w:rPr>
        <w:t>經學校審核通過者，必須參與本校辦理之駕照考試。取得駕照者，始得騎腳踏車上下學。</w:t>
      </w:r>
    </w:p>
    <w:p w:rsidR="00440BDD" w:rsidRDefault="00440BDD" w:rsidP="00440BDD">
      <w:pPr>
        <w:ind w:leftChars="312" w:left="1309" w:hangingChars="200" w:hanging="560"/>
        <w:rPr>
          <w:rFonts w:ascii="標楷體" w:eastAsia="標楷體" w:hAnsi="標楷體" w:hint="eastAsia"/>
          <w:sz w:val="28"/>
          <w:szCs w:val="28"/>
        </w:rPr>
      </w:pPr>
      <w:r>
        <w:rPr>
          <w:rFonts w:ascii="標楷體" w:eastAsia="標楷體" w:hAnsi="標楷體" w:hint="eastAsia"/>
          <w:sz w:val="28"/>
          <w:szCs w:val="28"/>
        </w:rPr>
        <w:t>一、</w:t>
      </w:r>
      <w:r w:rsidRPr="003A1104">
        <w:rPr>
          <w:rFonts w:ascii="標楷體" w:eastAsia="標楷體" w:hAnsi="標楷體" w:hint="eastAsia"/>
          <w:sz w:val="28"/>
          <w:szCs w:val="28"/>
        </w:rPr>
        <w:t>行照驗證：</w:t>
      </w:r>
      <w:r w:rsidRPr="00D2647A">
        <w:rPr>
          <w:rFonts w:ascii="標楷體" w:eastAsia="標楷體" w:hAnsi="標楷體" w:hint="eastAsia"/>
          <w:sz w:val="28"/>
          <w:szCs w:val="28"/>
        </w:rPr>
        <w:t>車輛裝備齊全</w:t>
      </w:r>
      <w:r>
        <w:rPr>
          <w:rFonts w:ascii="標楷體" w:eastAsia="標楷體" w:hAnsi="標楷體" w:hint="eastAsia"/>
          <w:sz w:val="28"/>
          <w:szCs w:val="28"/>
        </w:rPr>
        <w:t>，</w:t>
      </w:r>
      <w:r w:rsidRPr="00D2647A">
        <w:rPr>
          <w:rFonts w:ascii="標楷體" w:eastAsia="標楷體" w:hAnsi="標楷體" w:hint="eastAsia"/>
          <w:sz w:val="28"/>
          <w:szCs w:val="28"/>
        </w:rPr>
        <w:t>完成自我檢測表</w:t>
      </w:r>
      <w:r>
        <w:rPr>
          <w:rFonts w:ascii="標楷體" w:eastAsia="標楷體" w:hAnsi="標楷體" w:hint="eastAsia"/>
          <w:sz w:val="28"/>
          <w:szCs w:val="28"/>
        </w:rPr>
        <w:t>通過者（附件二：切結書上「</w:t>
      </w:r>
      <w:r w:rsidRPr="00312C91">
        <w:rPr>
          <w:rFonts w:ascii="標楷體" w:eastAsia="標楷體" w:hAnsi="標楷體" w:cs="新細明體" w:hint="eastAsia"/>
          <w:color w:val="000000"/>
          <w:kern w:val="0"/>
          <w:sz w:val="28"/>
          <w:szCs w:val="28"/>
        </w:rPr>
        <w:t>腳踏車自我檢測</w:t>
      </w:r>
      <w:r w:rsidRPr="00312C91">
        <w:rPr>
          <w:rFonts w:ascii="標楷體" w:eastAsia="標楷體" w:hAnsi="標楷體" w:cs="新細明體"/>
          <w:color w:val="000000"/>
          <w:kern w:val="0"/>
          <w:sz w:val="28"/>
          <w:szCs w:val="28"/>
        </w:rPr>
        <w:t>要點</w:t>
      </w:r>
      <w:r>
        <w:rPr>
          <w:rFonts w:ascii="標楷體" w:eastAsia="標楷體" w:hAnsi="標楷體" w:hint="eastAsia"/>
          <w:sz w:val="28"/>
          <w:szCs w:val="28"/>
        </w:rPr>
        <w:t>」各項皆通過者）</w:t>
      </w:r>
      <w:r w:rsidRPr="003A1104">
        <w:rPr>
          <w:rFonts w:ascii="標楷體" w:eastAsia="標楷體" w:hAnsi="標楷體" w:hint="eastAsia"/>
          <w:sz w:val="28"/>
          <w:szCs w:val="28"/>
        </w:rPr>
        <w:t>。</w:t>
      </w:r>
    </w:p>
    <w:p w:rsidR="00440BDD" w:rsidRPr="003A1104" w:rsidRDefault="00440BDD" w:rsidP="00440BDD">
      <w:pPr>
        <w:ind w:leftChars="312" w:left="1309" w:hangingChars="200" w:hanging="560"/>
        <w:rPr>
          <w:rFonts w:ascii="標楷體" w:eastAsia="標楷體" w:hAnsi="標楷體" w:hint="eastAsia"/>
          <w:sz w:val="28"/>
          <w:szCs w:val="28"/>
        </w:rPr>
      </w:pPr>
      <w:r>
        <w:rPr>
          <w:rFonts w:ascii="標楷體" w:eastAsia="標楷體" w:hAnsi="標楷體" w:hint="eastAsia"/>
          <w:sz w:val="28"/>
          <w:szCs w:val="28"/>
        </w:rPr>
        <w:t>二、</w:t>
      </w:r>
      <w:r w:rsidRPr="003A1104">
        <w:rPr>
          <w:rFonts w:ascii="標楷體" w:eastAsia="標楷體" w:hAnsi="標楷體" w:hint="eastAsia"/>
          <w:sz w:val="28"/>
          <w:szCs w:val="28"/>
        </w:rPr>
        <w:t>駕照考試：通過行照驗證者，始得參加駕照考試，筆試及路考及格者，</w:t>
      </w:r>
      <w:r>
        <w:rPr>
          <w:rFonts w:ascii="標楷體" w:eastAsia="標楷體" w:hAnsi="標楷體" w:hint="eastAsia"/>
          <w:sz w:val="28"/>
          <w:szCs w:val="28"/>
        </w:rPr>
        <w:t>由訓導組</w:t>
      </w:r>
      <w:r w:rsidRPr="003A1104">
        <w:rPr>
          <w:rFonts w:ascii="標楷體" w:eastAsia="標楷體" w:hAnsi="標楷體" w:hint="eastAsia"/>
          <w:sz w:val="28"/>
          <w:szCs w:val="28"/>
        </w:rPr>
        <w:t>發放駕照。</w:t>
      </w:r>
    </w:p>
    <w:p w:rsidR="00440BDD" w:rsidRPr="003A1104" w:rsidRDefault="00440BDD" w:rsidP="00440BDD">
      <w:pPr>
        <w:ind w:firstLineChars="400" w:firstLine="1120"/>
        <w:rPr>
          <w:rFonts w:ascii="標楷體" w:eastAsia="標楷體" w:hAnsi="標楷體" w:hint="eastAsia"/>
          <w:sz w:val="28"/>
          <w:szCs w:val="28"/>
        </w:rPr>
      </w:pPr>
      <w:r>
        <w:rPr>
          <w:rFonts w:ascii="標楷體" w:eastAsia="標楷體" w:hAnsi="標楷體" w:hint="eastAsia"/>
          <w:sz w:val="28"/>
          <w:szCs w:val="28"/>
        </w:rPr>
        <w:t>1.筆試：</w:t>
      </w:r>
      <w:r w:rsidRPr="003A1104">
        <w:rPr>
          <w:rFonts w:ascii="標楷體" w:eastAsia="標楷體" w:hAnsi="標楷體" w:hint="eastAsia"/>
          <w:sz w:val="28"/>
          <w:szCs w:val="28"/>
        </w:rPr>
        <w:t>80分為及格標準。</w:t>
      </w:r>
    </w:p>
    <w:p w:rsidR="00440BDD" w:rsidRPr="003A1104" w:rsidRDefault="00440BDD" w:rsidP="00440BDD">
      <w:pPr>
        <w:ind w:firstLineChars="400" w:firstLine="1120"/>
        <w:rPr>
          <w:rFonts w:ascii="標楷體" w:eastAsia="標楷體" w:hAnsi="標楷體" w:hint="eastAsia"/>
          <w:sz w:val="28"/>
          <w:szCs w:val="28"/>
        </w:rPr>
      </w:pPr>
      <w:r>
        <w:rPr>
          <w:rFonts w:ascii="標楷體" w:eastAsia="標楷體" w:hAnsi="標楷體" w:hint="eastAsia"/>
          <w:sz w:val="28"/>
          <w:szCs w:val="28"/>
        </w:rPr>
        <w:t>2.</w:t>
      </w:r>
      <w:r w:rsidRPr="003A1104">
        <w:rPr>
          <w:rFonts w:ascii="標楷體" w:eastAsia="標楷體" w:hAnsi="標楷體" w:hint="eastAsia"/>
          <w:sz w:val="28"/>
          <w:szCs w:val="28"/>
        </w:rPr>
        <w:t>路考：筆試通過者，始得參加路考，80分為及格標準。</w:t>
      </w:r>
    </w:p>
    <w:p w:rsidR="00440BDD" w:rsidRPr="003A1104" w:rsidRDefault="00440BDD" w:rsidP="00440BDD">
      <w:pPr>
        <w:ind w:firstLineChars="500" w:firstLine="1400"/>
        <w:rPr>
          <w:rFonts w:ascii="標楷體" w:eastAsia="標楷體" w:hAnsi="標楷體" w:hint="eastAsia"/>
          <w:sz w:val="28"/>
          <w:szCs w:val="28"/>
        </w:rPr>
      </w:pPr>
      <w:r w:rsidRPr="003A1104">
        <w:rPr>
          <w:rFonts w:ascii="標楷體" w:eastAsia="標楷體" w:hAnsi="標楷體"/>
          <w:sz w:val="28"/>
          <w:szCs w:val="28"/>
        </w:rPr>
        <w:sym w:font="Wingdings" w:char="0081"/>
      </w:r>
      <w:r>
        <w:rPr>
          <w:rFonts w:ascii="標楷體" w:eastAsia="標楷體" w:hAnsi="標楷體" w:hint="eastAsia"/>
          <w:sz w:val="28"/>
          <w:szCs w:val="28"/>
        </w:rPr>
        <w:t>左右轉彎技能</w:t>
      </w:r>
      <w:r w:rsidRPr="003A1104">
        <w:rPr>
          <w:rFonts w:ascii="標楷體" w:eastAsia="標楷體" w:hAnsi="標楷體"/>
          <w:sz w:val="28"/>
          <w:szCs w:val="28"/>
        </w:rPr>
        <w:sym w:font="Wingdings" w:char="201A"/>
      </w:r>
      <w:r>
        <w:rPr>
          <w:rFonts w:ascii="標楷體" w:eastAsia="標楷體" w:hAnsi="標楷體" w:hint="eastAsia"/>
          <w:sz w:val="28"/>
          <w:szCs w:val="28"/>
        </w:rPr>
        <w:t>騎乘不平路面技能</w:t>
      </w:r>
    </w:p>
    <w:p w:rsidR="00440BDD" w:rsidRPr="003A1104" w:rsidRDefault="00440BDD" w:rsidP="00440BDD">
      <w:pPr>
        <w:ind w:firstLineChars="500" w:firstLine="1400"/>
        <w:rPr>
          <w:rFonts w:ascii="標楷體" w:eastAsia="標楷體" w:hAnsi="標楷體" w:hint="eastAsia"/>
          <w:sz w:val="28"/>
          <w:szCs w:val="28"/>
        </w:rPr>
      </w:pPr>
      <w:r w:rsidRPr="003A1104">
        <w:rPr>
          <w:rFonts w:ascii="標楷體" w:eastAsia="標楷體" w:hAnsi="標楷體"/>
          <w:sz w:val="28"/>
          <w:szCs w:val="28"/>
        </w:rPr>
        <w:sym w:font="Wingdings" w:char="0192"/>
      </w:r>
      <w:r>
        <w:rPr>
          <w:rFonts w:ascii="標楷體" w:eastAsia="標楷體" w:hAnsi="標楷體" w:hint="eastAsia"/>
          <w:sz w:val="28"/>
          <w:szCs w:val="28"/>
        </w:rPr>
        <w:t>迴折平衡技能</w:t>
      </w:r>
      <w:r w:rsidRPr="003A1104">
        <w:rPr>
          <w:rFonts w:ascii="標楷體" w:eastAsia="標楷體" w:hAnsi="標楷體"/>
          <w:sz w:val="28"/>
          <w:szCs w:val="28"/>
        </w:rPr>
        <w:sym w:font="Wingdings" w:char="201E"/>
      </w:r>
      <w:r>
        <w:rPr>
          <w:rFonts w:ascii="標楷體" w:eastAsia="標楷體" w:hAnsi="標楷體" w:hint="eastAsia"/>
          <w:sz w:val="28"/>
          <w:szCs w:val="28"/>
        </w:rPr>
        <w:t>直行狹路技能</w:t>
      </w:r>
    </w:p>
    <w:p w:rsidR="00440BDD" w:rsidRPr="003A1104" w:rsidRDefault="00440BDD" w:rsidP="00440BDD">
      <w:pPr>
        <w:ind w:leftChars="312" w:left="1309" w:hangingChars="200" w:hanging="560"/>
        <w:rPr>
          <w:rFonts w:ascii="標楷體" w:eastAsia="標楷體" w:hAnsi="標楷體" w:hint="eastAsia"/>
          <w:sz w:val="28"/>
          <w:szCs w:val="28"/>
        </w:rPr>
      </w:pPr>
      <w:r>
        <w:rPr>
          <w:rFonts w:ascii="標楷體" w:eastAsia="標楷體" w:hAnsi="標楷體" w:hint="eastAsia"/>
          <w:sz w:val="28"/>
          <w:szCs w:val="28"/>
        </w:rPr>
        <w:t>三、</w:t>
      </w:r>
      <w:r w:rsidRPr="003A1104">
        <w:rPr>
          <w:rFonts w:ascii="標楷體" w:eastAsia="標楷體" w:hAnsi="標楷體" w:hint="eastAsia"/>
          <w:sz w:val="28"/>
          <w:szCs w:val="28"/>
        </w:rPr>
        <w:t>複試：凡第一次考試未達及格標準者，</w:t>
      </w:r>
      <w:r>
        <w:rPr>
          <w:rFonts w:ascii="標楷體" w:eastAsia="標楷體" w:hAnsi="標楷體" w:hint="eastAsia"/>
          <w:sz w:val="28"/>
          <w:szCs w:val="28"/>
        </w:rPr>
        <w:t>校方將</w:t>
      </w:r>
      <w:r w:rsidRPr="003A1104">
        <w:rPr>
          <w:rFonts w:ascii="標楷體" w:eastAsia="標楷體" w:hAnsi="標楷體" w:hint="eastAsia"/>
          <w:sz w:val="28"/>
          <w:szCs w:val="28"/>
        </w:rPr>
        <w:t>於</w:t>
      </w:r>
      <w:r>
        <w:rPr>
          <w:rFonts w:ascii="標楷體" w:eastAsia="標楷體" w:hAnsi="標楷體" w:hint="eastAsia"/>
          <w:sz w:val="28"/>
          <w:szCs w:val="28"/>
        </w:rPr>
        <w:t>二</w:t>
      </w:r>
      <w:r w:rsidRPr="003A1104">
        <w:rPr>
          <w:rFonts w:ascii="標楷體" w:eastAsia="標楷體" w:hAnsi="標楷體" w:hint="eastAsia"/>
          <w:sz w:val="28"/>
          <w:szCs w:val="28"/>
        </w:rPr>
        <w:t>週內由</w:t>
      </w:r>
      <w:r>
        <w:rPr>
          <w:rFonts w:ascii="標楷體" w:eastAsia="標楷體" w:hAnsi="標楷體" w:hint="eastAsia"/>
          <w:sz w:val="28"/>
          <w:szCs w:val="28"/>
        </w:rPr>
        <w:t>學務</w:t>
      </w:r>
      <w:r w:rsidRPr="003A1104">
        <w:rPr>
          <w:rFonts w:ascii="標楷體" w:eastAsia="標楷體" w:hAnsi="標楷體" w:hint="eastAsia"/>
          <w:sz w:val="28"/>
          <w:szCs w:val="28"/>
        </w:rPr>
        <w:t>組安排複試重考。複試重考亦未達及格標準者，該學期不得再提出複試重考申請。直至下學期方得再提出</w:t>
      </w:r>
      <w:r>
        <w:rPr>
          <w:rFonts w:ascii="標楷體" w:eastAsia="標楷體" w:hAnsi="標楷體" w:hint="eastAsia"/>
          <w:sz w:val="28"/>
          <w:szCs w:val="28"/>
        </w:rPr>
        <w:t>腳踏車</w:t>
      </w:r>
      <w:r w:rsidRPr="003A1104">
        <w:rPr>
          <w:rFonts w:ascii="標楷體" w:eastAsia="標楷體" w:hAnsi="標楷體" w:hint="eastAsia"/>
          <w:sz w:val="28"/>
          <w:szCs w:val="28"/>
        </w:rPr>
        <w:t>騎乘申請並</w:t>
      </w:r>
      <w:r>
        <w:rPr>
          <w:rFonts w:ascii="標楷體" w:eastAsia="標楷體" w:hAnsi="標楷體" w:hint="eastAsia"/>
          <w:sz w:val="28"/>
          <w:szCs w:val="28"/>
        </w:rPr>
        <w:t>重</w:t>
      </w:r>
      <w:r w:rsidRPr="003A1104">
        <w:rPr>
          <w:rFonts w:ascii="標楷體" w:eastAsia="標楷體" w:hAnsi="標楷體" w:hint="eastAsia"/>
          <w:sz w:val="28"/>
          <w:szCs w:val="28"/>
        </w:rPr>
        <w:t>新考照。</w:t>
      </w:r>
    </w:p>
    <w:p w:rsidR="00440BDD" w:rsidRDefault="00440BDD" w:rsidP="00440BDD">
      <w:pPr>
        <w:rPr>
          <w:rFonts w:ascii="標楷體" w:eastAsia="標楷體" w:hAnsi="標楷體" w:hint="eastAsia"/>
          <w:sz w:val="28"/>
          <w:szCs w:val="28"/>
        </w:rPr>
      </w:pPr>
      <w:r>
        <w:rPr>
          <w:rFonts w:ascii="標楷體" w:eastAsia="標楷體" w:hAnsi="標楷體" w:hint="eastAsia"/>
          <w:sz w:val="28"/>
          <w:szCs w:val="28"/>
        </w:rPr>
        <w:t>捌</w:t>
      </w:r>
      <w:r w:rsidRPr="003A1104">
        <w:rPr>
          <w:rFonts w:ascii="標楷體" w:eastAsia="標楷體" w:hAnsi="標楷體" w:hint="eastAsia"/>
          <w:sz w:val="28"/>
          <w:szCs w:val="28"/>
        </w:rPr>
        <w:t>、</w:t>
      </w:r>
      <w:r>
        <w:rPr>
          <w:rFonts w:ascii="標楷體" w:eastAsia="標楷體" w:hAnsi="標楷體" w:hint="eastAsia"/>
          <w:sz w:val="28"/>
          <w:szCs w:val="28"/>
        </w:rPr>
        <w:t>本辦法經校務</w:t>
      </w:r>
      <w:r w:rsidRPr="003A1104">
        <w:rPr>
          <w:rFonts w:ascii="標楷體" w:eastAsia="標楷體" w:hAnsi="標楷體" w:hint="eastAsia"/>
          <w:sz w:val="28"/>
          <w:szCs w:val="28"/>
        </w:rPr>
        <w:t>會議通過後實施，修正時亦同。</w:t>
      </w:r>
    </w:p>
    <w:p w:rsidR="00440BDD" w:rsidRDefault="00440BDD" w:rsidP="00440BDD">
      <w:pPr>
        <w:rPr>
          <w:rFonts w:ascii="標楷體" w:eastAsia="標楷體" w:hAnsi="標楷體" w:hint="eastAsia"/>
          <w:sz w:val="28"/>
          <w:szCs w:val="28"/>
        </w:rPr>
      </w:pPr>
    </w:p>
    <w:p w:rsidR="00440BDD" w:rsidRPr="003B0188" w:rsidRDefault="00440BDD" w:rsidP="00440BDD">
      <w:pPr>
        <w:rPr>
          <w:rFonts w:ascii="標楷體" w:eastAsia="標楷體" w:hAnsi="標楷體" w:hint="eastAsia"/>
          <w:sz w:val="28"/>
          <w:szCs w:val="28"/>
        </w:rPr>
      </w:pPr>
    </w:p>
    <w:p w:rsidR="00440BDD" w:rsidRPr="004C6263" w:rsidRDefault="00440BDD" w:rsidP="00440BDD">
      <w:pPr>
        <w:rPr>
          <w:rFonts w:ascii="標楷體" w:eastAsia="標楷體" w:hAnsi="標楷體" w:hint="eastAsia"/>
          <w:sz w:val="28"/>
          <w:szCs w:val="28"/>
        </w:rPr>
      </w:pPr>
      <w:r>
        <w:rPr>
          <w:rFonts w:ascii="標楷體" w:eastAsia="標楷體" w:hAnsi="標楷體"/>
          <w:sz w:val="28"/>
          <w:szCs w:val="28"/>
        </w:rPr>
        <w:br w:type="page"/>
      </w:r>
      <w:r w:rsidRPr="004C6263">
        <w:rPr>
          <w:rFonts w:ascii="標楷體" w:eastAsia="標楷體" w:hAnsi="標楷體" w:hint="eastAsia"/>
          <w:sz w:val="28"/>
          <w:szCs w:val="28"/>
        </w:rPr>
        <w:lastRenderedPageBreak/>
        <w:t xml:space="preserve">附件一    </w:t>
      </w:r>
    </w:p>
    <w:p w:rsidR="00440BDD" w:rsidRPr="001A285C" w:rsidRDefault="00440BDD" w:rsidP="00440BDD">
      <w:pPr>
        <w:jc w:val="center"/>
        <w:rPr>
          <w:rFonts w:ascii="標楷體" w:eastAsia="標楷體" w:hAnsi="標楷體" w:hint="eastAsia"/>
          <w:b/>
          <w:sz w:val="36"/>
          <w:szCs w:val="36"/>
        </w:rPr>
      </w:pPr>
      <w:r>
        <w:rPr>
          <w:rFonts w:ascii="標楷體" w:eastAsia="標楷體" w:hAnsi="標楷體" w:hint="eastAsia"/>
          <w:b/>
          <w:sz w:val="36"/>
          <w:szCs w:val="36"/>
        </w:rPr>
        <w:t>花蓮縣松浦</w:t>
      </w:r>
      <w:r w:rsidRPr="001A285C">
        <w:rPr>
          <w:rFonts w:ascii="標楷體" w:eastAsia="標楷體" w:hAnsi="標楷體" w:hint="eastAsia"/>
          <w:b/>
          <w:sz w:val="36"/>
          <w:szCs w:val="36"/>
        </w:rPr>
        <w:t>國民小學學生使用腳踏車須知</w:t>
      </w:r>
    </w:p>
    <w:p w:rsidR="00440BDD" w:rsidRPr="00C93761" w:rsidRDefault="00440BDD" w:rsidP="00440BDD">
      <w:pPr>
        <w:spacing w:line="400" w:lineRule="exact"/>
        <w:ind w:leftChars="156" w:left="934" w:hangingChars="200" w:hanging="560"/>
        <w:jc w:val="both"/>
        <w:rPr>
          <w:rFonts w:ascii="標楷體" w:eastAsia="標楷體" w:hAnsi="標楷體" w:hint="eastAsia"/>
          <w:sz w:val="28"/>
          <w:szCs w:val="28"/>
        </w:rPr>
      </w:pPr>
      <w:r w:rsidRPr="00C93761">
        <w:rPr>
          <w:rFonts w:ascii="標楷體" w:eastAsia="標楷體" w:hAnsi="標楷體" w:hint="eastAsia"/>
          <w:bCs/>
          <w:sz w:val="28"/>
          <w:szCs w:val="28"/>
        </w:rPr>
        <w:t>一、安全帽的佩戴</w:t>
      </w:r>
      <w:r w:rsidRPr="00C93761">
        <w:rPr>
          <w:rFonts w:ascii="標楷體" w:eastAsia="標楷體" w:hAnsi="標楷體" w:hint="eastAsia"/>
          <w:sz w:val="28"/>
          <w:szCs w:val="28"/>
        </w:rPr>
        <w:t>：</w:t>
      </w:r>
      <w:r w:rsidRPr="00C93761">
        <w:rPr>
          <w:rFonts w:ascii="標楷體" w:eastAsia="標楷體" w:hAnsi="標楷體"/>
          <w:sz w:val="28"/>
          <w:szCs w:val="28"/>
        </w:rPr>
        <w:t>選擇尺寸合適</w:t>
      </w:r>
      <w:r w:rsidRPr="00C93761">
        <w:rPr>
          <w:rFonts w:ascii="標楷體" w:eastAsia="標楷體" w:hAnsi="標楷體" w:hint="eastAsia"/>
          <w:sz w:val="28"/>
          <w:szCs w:val="28"/>
        </w:rPr>
        <w:t>，</w:t>
      </w:r>
      <w:r w:rsidRPr="00C93761">
        <w:rPr>
          <w:rFonts w:ascii="標楷體" w:eastAsia="標楷體" w:hAnsi="標楷體"/>
          <w:sz w:val="28"/>
          <w:szCs w:val="28"/>
        </w:rPr>
        <w:t>戴在頭上不會左右搖晃</w:t>
      </w:r>
      <w:r w:rsidRPr="00C93761">
        <w:rPr>
          <w:rFonts w:ascii="標楷體" w:eastAsia="標楷體" w:hAnsi="標楷體" w:hint="eastAsia"/>
          <w:sz w:val="28"/>
          <w:szCs w:val="28"/>
        </w:rPr>
        <w:t>，</w:t>
      </w:r>
      <w:r w:rsidRPr="00C93761">
        <w:rPr>
          <w:rFonts w:ascii="標楷體" w:eastAsia="標楷體" w:hAnsi="標楷體"/>
          <w:sz w:val="28"/>
          <w:szCs w:val="28"/>
        </w:rPr>
        <w:t>又不會太緊</w:t>
      </w:r>
      <w:r w:rsidRPr="00C93761">
        <w:rPr>
          <w:rFonts w:ascii="標楷體" w:eastAsia="標楷體" w:hAnsi="標楷體" w:hint="eastAsia"/>
          <w:sz w:val="28"/>
          <w:szCs w:val="28"/>
        </w:rPr>
        <w:t>，扣環確實扣牢。</w:t>
      </w:r>
    </w:p>
    <w:p w:rsidR="00440BDD" w:rsidRPr="004C6263" w:rsidRDefault="00440BDD" w:rsidP="00440BDD">
      <w:pPr>
        <w:spacing w:line="400" w:lineRule="exact"/>
        <w:ind w:leftChars="156" w:left="934" w:hangingChars="200" w:hanging="560"/>
        <w:jc w:val="both"/>
        <w:rPr>
          <w:rFonts w:ascii="標楷體" w:eastAsia="標楷體" w:hAnsi="標楷體" w:hint="eastAsia"/>
          <w:sz w:val="28"/>
          <w:szCs w:val="28"/>
        </w:rPr>
      </w:pPr>
      <w:r w:rsidRPr="004C6263">
        <w:rPr>
          <w:rFonts w:ascii="標楷體" w:eastAsia="標楷體" w:hAnsi="標楷體" w:hint="eastAsia"/>
          <w:bCs/>
          <w:sz w:val="28"/>
          <w:szCs w:val="28"/>
        </w:rPr>
        <w:t>二、</w:t>
      </w:r>
      <w:r w:rsidRPr="004C6263">
        <w:rPr>
          <w:rFonts w:ascii="標楷體" w:eastAsia="標楷體" w:hAnsi="標楷體"/>
          <w:bCs/>
          <w:sz w:val="28"/>
          <w:szCs w:val="28"/>
        </w:rPr>
        <w:t>調整姿勢</w:t>
      </w:r>
      <w:r w:rsidRPr="004C6263">
        <w:rPr>
          <w:rFonts w:ascii="標楷體" w:eastAsia="標楷體" w:hAnsi="標楷體" w:hint="eastAsia"/>
          <w:sz w:val="28"/>
          <w:szCs w:val="28"/>
        </w:rPr>
        <w:t>：</w:t>
      </w:r>
      <w:r w:rsidRPr="004C6263">
        <w:rPr>
          <w:rFonts w:ascii="標楷體" w:eastAsia="標楷體" w:hAnsi="標楷體"/>
          <w:sz w:val="28"/>
          <w:szCs w:val="28"/>
        </w:rPr>
        <w:t>選好合適尺寸的單車之後</w:t>
      </w:r>
      <w:r w:rsidRPr="004C6263">
        <w:rPr>
          <w:rFonts w:ascii="標楷體" w:eastAsia="標楷體" w:hAnsi="標楷體" w:hint="eastAsia"/>
          <w:sz w:val="28"/>
          <w:szCs w:val="28"/>
        </w:rPr>
        <w:t>，</w:t>
      </w:r>
      <w:r w:rsidRPr="004C6263">
        <w:rPr>
          <w:rFonts w:ascii="標楷體" w:eastAsia="標楷體" w:hAnsi="標楷體"/>
          <w:sz w:val="28"/>
          <w:szCs w:val="28"/>
        </w:rPr>
        <w:t>還要調整座墊</w:t>
      </w:r>
      <w:r w:rsidRPr="004C6263">
        <w:rPr>
          <w:rFonts w:ascii="標楷體" w:eastAsia="標楷體" w:hAnsi="標楷體" w:hint="eastAsia"/>
          <w:sz w:val="28"/>
          <w:szCs w:val="28"/>
        </w:rPr>
        <w:t>（</w:t>
      </w:r>
      <w:r w:rsidRPr="004C6263">
        <w:rPr>
          <w:rFonts w:ascii="標楷體" w:eastAsia="標楷體" w:hAnsi="標楷體"/>
          <w:sz w:val="28"/>
          <w:szCs w:val="28"/>
        </w:rPr>
        <w:t>高度</w:t>
      </w:r>
      <w:r w:rsidRPr="004C6263">
        <w:rPr>
          <w:rFonts w:ascii="標楷體" w:eastAsia="標楷體" w:hAnsi="標楷體" w:hint="eastAsia"/>
          <w:sz w:val="28"/>
          <w:szCs w:val="28"/>
        </w:rPr>
        <w:t>、</w:t>
      </w:r>
      <w:r w:rsidRPr="004C6263">
        <w:rPr>
          <w:rFonts w:ascii="標楷體" w:eastAsia="標楷體" w:hAnsi="標楷體"/>
          <w:sz w:val="28"/>
          <w:szCs w:val="28"/>
        </w:rPr>
        <w:t>前後位置</w:t>
      </w:r>
      <w:r w:rsidRPr="004C6263">
        <w:rPr>
          <w:rFonts w:ascii="標楷體" w:eastAsia="標楷體" w:hAnsi="標楷體" w:hint="eastAsia"/>
          <w:sz w:val="28"/>
          <w:szCs w:val="28"/>
        </w:rPr>
        <w:t>、</w:t>
      </w:r>
      <w:r w:rsidRPr="004C6263">
        <w:rPr>
          <w:rFonts w:ascii="標楷體" w:eastAsia="標楷體" w:hAnsi="標楷體"/>
          <w:sz w:val="28"/>
          <w:szCs w:val="28"/>
        </w:rPr>
        <w:t>俯仰角度</w:t>
      </w:r>
      <w:r w:rsidRPr="004C6263">
        <w:rPr>
          <w:rFonts w:ascii="標楷體" w:eastAsia="標楷體" w:hAnsi="標楷體" w:hint="eastAsia"/>
          <w:sz w:val="28"/>
          <w:szCs w:val="28"/>
        </w:rPr>
        <w:t>），</w:t>
      </w:r>
      <w:r w:rsidRPr="004C6263">
        <w:rPr>
          <w:rFonts w:ascii="標楷體" w:eastAsia="標楷體" w:hAnsi="標楷體"/>
          <w:sz w:val="28"/>
          <w:szCs w:val="28"/>
        </w:rPr>
        <w:t>龍頭長度</w:t>
      </w:r>
      <w:r w:rsidRPr="004C6263">
        <w:rPr>
          <w:rFonts w:ascii="標楷體" w:eastAsia="標楷體" w:hAnsi="標楷體" w:hint="eastAsia"/>
          <w:sz w:val="28"/>
          <w:szCs w:val="28"/>
        </w:rPr>
        <w:t>，</w:t>
      </w:r>
      <w:r w:rsidRPr="004C6263">
        <w:rPr>
          <w:rFonts w:ascii="標楷體" w:eastAsia="標楷體" w:hAnsi="標楷體"/>
          <w:sz w:val="28"/>
          <w:szCs w:val="28"/>
        </w:rPr>
        <w:t>煞車把手角度</w:t>
      </w:r>
      <w:r w:rsidRPr="004C6263">
        <w:rPr>
          <w:rFonts w:ascii="標楷體" w:eastAsia="標楷體" w:hAnsi="標楷體" w:hint="eastAsia"/>
          <w:sz w:val="28"/>
          <w:szCs w:val="28"/>
        </w:rPr>
        <w:t>。</w:t>
      </w:r>
    </w:p>
    <w:p w:rsidR="00440BDD" w:rsidRPr="004C6263" w:rsidRDefault="00440BDD" w:rsidP="00440BDD">
      <w:pPr>
        <w:spacing w:line="400" w:lineRule="exact"/>
        <w:ind w:leftChars="156" w:left="878" w:hangingChars="180" w:hanging="504"/>
        <w:jc w:val="both"/>
        <w:rPr>
          <w:rFonts w:ascii="標楷體" w:eastAsia="標楷體" w:hAnsi="標楷體" w:hint="eastAsia"/>
          <w:sz w:val="28"/>
          <w:szCs w:val="28"/>
        </w:rPr>
      </w:pPr>
      <w:r w:rsidRPr="004C6263">
        <w:rPr>
          <w:rFonts w:ascii="標楷體" w:eastAsia="標楷體" w:hAnsi="標楷體" w:hint="eastAsia"/>
          <w:bCs/>
          <w:sz w:val="28"/>
          <w:szCs w:val="28"/>
        </w:rPr>
        <w:t>三、</w:t>
      </w:r>
      <w:r w:rsidRPr="004C6263">
        <w:rPr>
          <w:rFonts w:ascii="標楷體" w:eastAsia="標楷體" w:hAnsi="標楷體"/>
          <w:bCs/>
          <w:sz w:val="28"/>
          <w:szCs w:val="28"/>
        </w:rPr>
        <w:t>騎單車</w:t>
      </w:r>
      <w:r w:rsidRPr="004C6263">
        <w:rPr>
          <w:rFonts w:ascii="標楷體" w:eastAsia="標楷體" w:hAnsi="標楷體" w:hint="eastAsia"/>
          <w:bCs/>
          <w:sz w:val="28"/>
          <w:szCs w:val="28"/>
        </w:rPr>
        <w:t>：</w:t>
      </w:r>
      <w:r w:rsidRPr="004C6263">
        <w:rPr>
          <w:rFonts w:ascii="標楷體" w:eastAsia="標楷體" w:hAnsi="標楷體"/>
          <w:sz w:val="28"/>
          <w:szCs w:val="28"/>
        </w:rPr>
        <w:t>並不是雙腳輪流把踏板往下踩而已</w:t>
      </w:r>
      <w:r w:rsidRPr="004C6263">
        <w:rPr>
          <w:rFonts w:ascii="標楷體" w:eastAsia="標楷體" w:hAnsi="標楷體" w:hint="eastAsia"/>
          <w:sz w:val="28"/>
          <w:szCs w:val="28"/>
        </w:rPr>
        <w:t>，</w:t>
      </w:r>
      <w:r w:rsidRPr="004C6263">
        <w:rPr>
          <w:rFonts w:ascii="標楷體" w:eastAsia="標楷體" w:hAnsi="標楷體"/>
          <w:sz w:val="28"/>
          <w:szCs w:val="28"/>
        </w:rPr>
        <w:t>正確的騎法是要順著曲柄轉動方向去施力</w:t>
      </w:r>
      <w:r w:rsidRPr="004C6263">
        <w:rPr>
          <w:rFonts w:ascii="標楷體" w:eastAsia="標楷體" w:hAnsi="標楷體" w:hint="eastAsia"/>
          <w:sz w:val="28"/>
          <w:szCs w:val="28"/>
        </w:rPr>
        <w:t>，</w:t>
      </w:r>
      <w:r w:rsidRPr="004C6263">
        <w:rPr>
          <w:rFonts w:ascii="標楷體" w:eastAsia="標楷體" w:hAnsi="標楷體"/>
          <w:sz w:val="28"/>
          <w:szCs w:val="28"/>
        </w:rPr>
        <w:t>這樣才不會造成車身上下晃動</w:t>
      </w:r>
      <w:r w:rsidRPr="004C6263">
        <w:rPr>
          <w:rFonts w:ascii="標楷體" w:eastAsia="標楷體" w:hAnsi="標楷體" w:hint="eastAsia"/>
          <w:sz w:val="28"/>
          <w:szCs w:val="28"/>
        </w:rPr>
        <w:t>，</w:t>
      </w:r>
      <w:r w:rsidRPr="004C6263">
        <w:rPr>
          <w:rFonts w:ascii="標楷體" w:eastAsia="標楷體" w:hAnsi="標楷體"/>
          <w:sz w:val="28"/>
          <w:szCs w:val="28"/>
        </w:rPr>
        <w:t>同時能善加運用不同的肌肉群來工作</w:t>
      </w:r>
      <w:r w:rsidRPr="004C6263">
        <w:rPr>
          <w:rFonts w:ascii="標楷體" w:eastAsia="標楷體" w:hAnsi="標楷體" w:hint="eastAsia"/>
          <w:sz w:val="28"/>
          <w:szCs w:val="28"/>
        </w:rPr>
        <w:t>。</w:t>
      </w:r>
    </w:p>
    <w:p w:rsidR="00440BDD" w:rsidRDefault="00440BDD" w:rsidP="00440BDD">
      <w:pPr>
        <w:spacing w:line="400" w:lineRule="exact"/>
        <w:ind w:leftChars="156" w:left="878" w:hangingChars="180" w:hanging="504"/>
        <w:jc w:val="both"/>
        <w:rPr>
          <w:rFonts w:ascii="標楷體" w:eastAsia="標楷體" w:hAnsi="標楷體" w:hint="eastAsia"/>
          <w:sz w:val="28"/>
          <w:szCs w:val="28"/>
        </w:rPr>
      </w:pPr>
      <w:r w:rsidRPr="004C6263">
        <w:rPr>
          <w:rFonts w:ascii="標楷體" w:eastAsia="標楷體" w:hAnsi="標楷體" w:hint="eastAsia"/>
          <w:bCs/>
          <w:sz w:val="28"/>
          <w:szCs w:val="28"/>
        </w:rPr>
        <w:t>四、</w:t>
      </w:r>
      <w:r w:rsidRPr="004C6263">
        <w:rPr>
          <w:rFonts w:ascii="標楷體" w:eastAsia="標楷體" w:hAnsi="標楷體"/>
          <w:bCs/>
          <w:sz w:val="28"/>
          <w:szCs w:val="28"/>
        </w:rPr>
        <w:t>變速器</w:t>
      </w:r>
      <w:r w:rsidRPr="004C6263">
        <w:rPr>
          <w:rFonts w:ascii="標楷體" w:eastAsia="標楷體" w:hAnsi="標楷體" w:hint="eastAsia"/>
          <w:bCs/>
          <w:sz w:val="28"/>
          <w:szCs w:val="28"/>
        </w:rPr>
        <w:t>：</w:t>
      </w:r>
      <w:r w:rsidRPr="004C6263">
        <w:rPr>
          <w:rFonts w:ascii="標楷體" w:eastAsia="標楷體" w:hAnsi="標楷體"/>
          <w:sz w:val="28"/>
          <w:szCs w:val="28"/>
        </w:rPr>
        <w:t>變速的時</w:t>
      </w:r>
      <w:r w:rsidRPr="004C6263">
        <w:rPr>
          <w:rFonts w:ascii="標楷體" w:eastAsia="標楷體" w:hAnsi="標楷體"/>
          <w:color w:val="000000"/>
          <w:sz w:val="28"/>
          <w:szCs w:val="28"/>
        </w:rPr>
        <w:t>候要持續往前踩踏板</w:t>
      </w:r>
      <w:r w:rsidRPr="004C6263">
        <w:rPr>
          <w:rFonts w:ascii="標楷體" w:eastAsia="標楷體" w:hAnsi="標楷體" w:hint="eastAsia"/>
          <w:color w:val="000000"/>
          <w:sz w:val="28"/>
          <w:szCs w:val="28"/>
        </w:rPr>
        <w:t>，</w:t>
      </w:r>
      <w:r w:rsidRPr="004C6263">
        <w:rPr>
          <w:rFonts w:ascii="標楷體" w:eastAsia="標楷體" w:hAnsi="標楷體"/>
          <w:color w:val="000000"/>
          <w:sz w:val="28"/>
          <w:szCs w:val="28"/>
        </w:rPr>
        <w:t>但</w:t>
      </w:r>
      <w:r w:rsidRPr="004C6263">
        <w:rPr>
          <w:rFonts w:ascii="標楷體" w:eastAsia="標楷體" w:hAnsi="標楷體"/>
          <w:sz w:val="28"/>
          <w:szCs w:val="28"/>
        </w:rPr>
        <w:t>是避免踩太用力</w:t>
      </w:r>
      <w:r w:rsidRPr="004C6263">
        <w:rPr>
          <w:rFonts w:ascii="標楷體" w:eastAsia="標楷體" w:hAnsi="標楷體" w:hint="eastAsia"/>
          <w:sz w:val="28"/>
          <w:szCs w:val="28"/>
        </w:rPr>
        <w:t>，</w:t>
      </w:r>
      <w:r w:rsidRPr="004C6263">
        <w:rPr>
          <w:rFonts w:ascii="標楷體" w:eastAsia="標楷體" w:hAnsi="標楷體"/>
          <w:sz w:val="28"/>
          <w:szCs w:val="28"/>
        </w:rPr>
        <w:t>因為此時</w:t>
      </w:r>
      <w:r w:rsidRPr="004C6263">
        <w:rPr>
          <w:rFonts w:ascii="標楷體" w:eastAsia="標楷體" w:hAnsi="標楷體" w:hint="eastAsia"/>
          <w:sz w:val="28"/>
          <w:szCs w:val="28"/>
        </w:rPr>
        <w:t>鏈</w:t>
      </w:r>
      <w:r w:rsidRPr="004C6263">
        <w:rPr>
          <w:rFonts w:ascii="標楷體" w:eastAsia="標楷體" w:hAnsi="標楷體"/>
          <w:sz w:val="28"/>
          <w:szCs w:val="28"/>
        </w:rPr>
        <w:t>條和齒輪較脆弱</w:t>
      </w:r>
      <w:r w:rsidRPr="004C6263">
        <w:rPr>
          <w:rFonts w:ascii="標楷體" w:eastAsia="標楷體" w:hAnsi="標楷體" w:hint="eastAsia"/>
          <w:sz w:val="28"/>
          <w:szCs w:val="28"/>
        </w:rPr>
        <w:t>，</w:t>
      </w:r>
      <w:r w:rsidRPr="004C6263">
        <w:rPr>
          <w:rFonts w:ascii="標楷體" w:eastAsia="標楷體" w:hAnsi="標楷體"/>
          <w:sz w:val="28"/>
          <w:szCs w:val="28"/>
        </w:rPr>
        <w:t>在上坡前就先變速</w:t>
      </w:r>
      <w:r w:rsidRPr="004C6263">
        <w:rPr>
          <w:rFonts w:ascii="標楷體" w:eastAsia="標楷體" w:hAnsi="標楷體" w:hint="eastAsia"/>
          <w:sz w:val="28"/>
          <w:szCs w:val="28"/>
        </w:rPr>
        <w:t>，</w:t>
      </w:r>
      <w:r w:rsidRPr="004C6263">
        <w:rPr>
          <w:rFonts w:ascii="標楷體" w:eastAsia="標楷體" w:hAnsi="標楷體"/>
          <w:sz w:val="28"/>
          <w:szCs w:val="28"/>
        </w:rPr>
        <w:t>如果逼不得已在上坡途中必須變速</w:t>
      </w:r>
      <w:r w:rsidRPr="004C6263">
        <w:rPr>
          <w:rFonts w:ascii="標楷體" w:eastAsia="標楷體" w:hAnsi="標楷體" w:hint="eastAsia"/>
          <w:sz w:val="28"/>
          <w:szCs w:val="28"/>
        </w:rPr>
        <w:t>，</w:t>
      </w:r>
      <w:r w:rsidRPr="004C6263">
        <w:rPr>
          <w:rFonts w:ascii="標楷體" w:eastAsia="標楷體" w:hAnsi="標楷體"/>
          <w:sz w:val="28"/>
          <w:szCs w:val="28"/>
        </w:rPr>
        <w:t>踏板要稍微收點力</w:t>
      </w:r>
      <w:r w:rsidRPr="004C6263">
        <w:rPr>
          <w:rFonts w:ascii="標楷體" w:eastAsia="標楷體" w:hAnsi="標楷體" w:hint="eastAsia"/>
          <w:sz w:val="28"/>
          <w:szCs w:val="28"/>
        </w:rPr>
        <w:t>，</w:t>
      </w:r>
      <w:r w:rsidRPr="004C6263">
        <w:rPr>
          <w:rFonts w:ascii="標楷體" w:eastAsia="標楷體" w:hAnsi="標楷體"/>
          <w:sz w:val="28"/>
          <w:szCs w:val="28"/>
        </w:rPr>
        <w:t>等變好速再用力踩</w:t>
      </w:r>
      <w:r w:rsidRPr="004C6263">
        <w:rPr>
          <w:rFonts w:ascii="標楷體" w:eastAsia="標楷體" w:hAnsi="標楷體" w:hint="eastAsia"/>
          <w:sz w:val="28"/>
          <w:szCs w:val="28"/>
        </w:rPr>
        <w:t>。</w:t>
      </w:r>
      <w:r w:rsidRPr="004C6263">
        <w:rPr>
          <w:rFonts w:ascii="標楷體" w:eastAsia="標楷體" w:hAnsi="標楷體"/>
          <w:sz w:val="28"/>
          <w:szCs w:val="28"/>
        </w:rPr>
        <w:t>長期放置時</w:t>
      </w:r>
      <w:r w:rsidRPr="004C6263">
        <w:rPr>
          <w:rFonts w:ascii="標楷體" w:eastAsia="標楷體" w:hAnsi="標楷體" w:hint="eastAsia"/>
          <w:sz w:val="28"/>
          <w:szCs w:val="28"/>
        </w:rPr>
        <w:t>，</w:t>
      </w:r>
      <w:r w:rsidRPr="004C6263">
        <w:rPr>
          <w:rFonts w:ascii="標楷體" w:eastAsia="標楷體" w:hAnsi="標楷體"/>
          <w:sz w:val="28"/>
          <w:szCs w:val="28"/>
        </w:rPr>
        <w:t>才可以把齒輪變到前小後小</w:t>
      </w:r>
      <w:r w:rsidRPr="004C6263">
        <w:rPr>
          <w:rFonts w:ascii="標楷體" w:eastAsia="標楷體" w:hAnsi="標楷體" w:hint="eastAsia"/>
          <w:sz w:val="28"/>
          <w:szCs w:val="28"/>
        </w:rPr>
        <w:t>，</w:t>
      </w:r>
      <w:r w:rsidRPr="004C6263">
        <w:rPr>
          <w:rFonts w:ascii="標楷體" w:eastAsia="標楷體" w:hAnsi="標楷體"/>
          <w:sz w:val="28"/>
          <w:szCs w:val="28"/>
        </w:rPr>
        <w:t>以減輕後變速器彈簧的負擔</w:t>
      </w:r>
      <w:r w:rsidRPr="004C6263">
        <w:rPr>
          <w:rFonts w:ascii="標楷體" w:eastAsia="標楷體" w:hAnsi="標楷體" w:hint="eastAsia"/>
          <w:sz w:val="28"/>
          <w:szCs w:val="28"/>
        </w:rPr>
        <w:t>。</w:t>
      </w:r>
    </w:p>
    <w:p w:rsidR="00440BDD" w:rsidRDefault="00440BDD" w:rsidP="00440BDD">
      <w:pPr>
        <w:spacing w:line="400" w:lineRule="exact"/>
        <w:ind w:leftChars="156" w:left="598" w:hangingChars="80" w:hanging="224"/>
        <w:jc w:val="both"/>
        <w:rPr>
          <w:rFonts w:ascii="標楷體" w:eastAsia="標楷體" w:hAnsi="標楷體" w:hint="eastAsia"/>
          <w:sz w:val="28"/>
          <w:szCs w:val="28"/>
        </w:rPr>
      </w:pPr>
      <w:r>
        <w:rPr>
          <w:rFonts w:ascii="標楷體" w:eastAsia="標楷體" w:hAnsi="標楷體" w:hint="eastAsia"/>
          <w:sz w:val="28"/>
          <w:szCs w:val="28"/>
        </w:rPr>
        <w:t>五、應隨時自我檢測腳踏車各項配備及功能是否完整安全。</w:t>
      </w:r>
    </w:p>
    <w:p w:rsidR="00440BDD" w:rsidRDefault="00440BDD" w:rsidP="00440BDD">
      <w:pPr>
        <w:spacing w:line="400" w:lineRule="exact"/>
        <w:ind w:leftChars="156" w:left="598" w:hangingChars="80" w:hanging="224"/>
        <w:jc w:val="both"/>
        <w:rPr>
          <w:rFonts w:ascii="標楷體" w:eastAsia="標楷體" w:hAnsi="標楷體" w:hint="eastAsia"/>
          <w:sz w:val="28"/>
          <w:szCs w:val="28"/>
        </w:rPr>
      </w:pPr>
      <w:r>
        <w:rPr>
          <w:rFonts w:ascii="標楷體" w:eastAsia="標楷體" w:hAnsi="標楷體" w:hint="eastAsia"/>
          <w:sz w:val="28"/>
          <w:szCs w:val="28"/>
        </w:rPr>
        <w:t>六、其他應注意事項：</w:t>
      </w:r>
    </w:p>
    <w:p w:rsidR="00440BDD" w:rsidRDefault="00440BDD" w:rsidP="00440BDD">
      <w:pPr>
        <w:spacing w:line="400" w:lineRule="exact"/>
        <w:ind w:leftChars="156" w:left="598" w:hangingChars="80" w:hanging="224"/>
        <w:jc w:val="both"/>
        <w:rPr>
          <w:rFonts w:ascii="標楷體" w:eastAsia="標楷體" w:hAnsi="標楷體" w:hint="eastAsia"/>
          <w:color w:val="000000"/>
          <w:sz w:val="28"/>
          <w:szCs w:val="28"/>
        </w:rPr>
      </w:pPr>
      <w:r>
        <w:rPr>
          <w:rFonts w:ascii="標楷體" w:eastAsia="標楷體" w:hAnsi="標楷體" w:hint="eastAsia"/>
          <w:sz w:val="28"/>
          <w:szCs w:val="28"/>
        </w:rPr>
        <w:t xml:space="preserve">    1.</w:t>
      </w:r>
      <w:r w:rsidRPr="004C6263">
        <w:rPr>
          <w:rFonts w:ascii="標楷體" w:eastAsia="標楷體" w:hAnsi="標楷體" w:hint="eastAsia"/>
          <w:color w:val="000000"/>
          <w:sz w:val="28"/>
          <w:szCs w:val="28"/>
        </w:rPr>
        <w:t>通過十字路口要先停下來，看看左右，並作手勢</w:t>
      </w:r>
      <w:r>
        <w:rPr>
          <w:rFonts w:ascii="標楷體" w:eastAsia="標楷體" w:hAnsi="標楷體" w:hint="eastAsia"/>
          <w:color w:val="000000"/>
          <w:sz w:val="28"/>
          <w:szCs w:val="28"/>
        </w:rPr>
        <w:t>。</w:t>
      </w:r>
    </w:p>
    <w:p w:rsidR="00440BDD" w:rsidRDefault="00440BDD" w:rsidP="00440BDD">
      <w:pPr>
        <w:spacing w:line="400" w:lineRule="exact"/>
        <w:ind w:leftChars="156" w:left="598" w:hangingChars="80" w:hanging="224"/>
        <w:jc w:val="both"/>
        <w:rPr>
          <w:rFonts w:ascii="標楷體" w:eastAsia="標楷體" w:hAnsi="標楷體" w:hint="eastAsia"/>
          <w:color w:val="000000"/>
          <w:sz w:val="28"/>
          <w:szCs w:val="28"/>
        </w:rPr>
      </w:pPr>
      <w:r>
        <w:rPr>
          <w:rFonts w:ascii="標楷體" w:eastAsia="標楷體" w:hAnsi="標楷體" w:hint="eastAsia"/>
          <w:sz w:val="28"/>
          <w:szCs w:val="28"/>
        </w:rPr>
        <w:t xml:space="preserve">    2.</w:t>
      </w:r>
      <w:r w:rsidRPr="004C6263">
        <w:rPr>
          <w:rFonts w:ascii="標楷體" w:eastAsia="標楷體" w:hAnsi="標楷體" w:hint="eastAsia"/>
          <w:color w:val="000000"/>
          <w:sz w:val="28"/>
          <w:szCs w:val="28"/>
        </w:rPr>
        <w:t>以隨時都可以停止的速度 ﹝與前車距離約3公尺﹞行駛。</w:t>
      </w:r>
    </w:p>
    <w:p w:rsidR="00440BDD" w:rsidRDefault="00440BDD" w:rsidP="00440BDD">
      <w:pPr>
        <w:spacing w:line="400" w:lineRule="exact"/>
        <w:ind w:leftChars="156" w:left="598" w:hangingChars="80" w:hanging="224"/>
        <w:jc w:val="both"/>
        <w:rPr>
          <w:rFonts w:ascii="標楷體" w:eastAsia="標楷體" w:hAnsi="標楷體" w:hint="eastAsia"/>
          <w:color w:val="000000"/>
          <w:sz w:val="28"/>
          <w:szCs w:val="28"/>
        </w:rPr>
      </w:pPr>
      <w:r>
        <w:rPr>
          <w:rFonts w:ascii="標楷體" w:eastAsia="標楷體" w:hAnsi="標楷體" w:hint="eastAsia"/>
          <w:sz w:val="28"/>
          <w:szCs w:val="28"/>
        </w:rPr>
        <w:t xml:space="preserve">    3.</w:t>
      </w:r>
      <w:r w:rsidRPr="004C6263">
        <w:rPr>
          <w:rFonts w:ascii="標楷體" w:eastAsia="標楷體" w:hAnsi="標楷體" w:hint="eastAsia"/>
          <w:color w:val="000000"/>
          <w:sz w:val="28"/>
          <w:szCs w:val="28"/>
        </w:rPr>
        <w:t>腳踏車要騎在慢車道上</w:t>
      </w:r>
      <w:r>
        <w:rPr>
          <w:rFonts w:ascii="標楷體" w:eastAsia="標楷體" w:hAnsi="標楷體" w:hint="eastAsia"/>
          <w:color w:val="000000"/>
          <w:sz w:val="28"/>
          <w:szCs w:val="28"/>
        </w:rPr>
        <w:t>。</w:t>
      </w:r>
    </w:p>
    <w:p w:rsidR="00440BDD" w:rsidRPr="00F03B46" w:rsidRDefault="00440BDD" w:rsidP="00440BDD">
      <w:pPr>
        <w:spacing w:line="400" w:lineRule="exact"/>
        <w:ind w:leftChars="156" w:left="598" w:hangingChars="80" w:hanging="224"/>
        <w:jc w:val="both"/>
        <w:rPr>
          <w:rFonts w:ascii="標楷體" w:eastAsia="標楷體" w:hAnsi="標楷體" w:hint="eastAsia"/>
          <w:sz w:val="28"/>
          <w:szCs w:val="28"/>
        </w:rPr>
      </w:pPr>
      <w:r>
        <w:rPr>
          <w:rFonts w:ascii="標楷體" w:eastAsia="標楷體" w:hAnsi="標楷體" w:hint="eastAsia"/>
          <w:sz w:val="28"/>
          <w:szCs w:val="28"/>
        </w:rPr>
        <w:t xml:space="preserve">    4.</w:t>
      </w:r>
      <w:r w:rsidRPr="004C6263">
        <w:rPr>
          <w:rFonts w:ascii="標楷體" w:eastAsia="標楷體" w:hAnsi="標楷體" w:hint="eastAsia"/>
          <w:color w:val="000000"/>
          <w:sz w:val="28"/>
          <w:szCs w:val="28"/>
        </w:rPr>
        <w:t>停放車輛要整齊適當，避免影響他人。</w:t>
      </w:r>
    </w:p>
    <w:p w:rsidR="00440BDD" w:rsidRPr="004D43AC" w:rsidRDefault="00440BDD" w:rsidP="00440BDD">
      <w:pPr>
        <w:spacing w:line="400" w:lineRule="exact"/>
        <w:ind w:firstLineChars="100" w:firstLine="280"/>
        <w:jc w:val="both"/>
        <w:rPr>
          <w:rFonts w:ascii="標楷體" w:eastAsia="標楷體" w:hAnsi="標楷體" w:hint="eastAsia"/>
          <w:sz w:val="28"/>
          <w:szCs w:val="28"/>
        </w:rPr>
      </w:pPr>
      <w:r w:rsidRPr="004D43AC">
        <w:rPr>
          <w:rFonts w:ascii="標楷體" w:eastAsia="標楷體" w:hAnsi="標楷體" w:hint="eastAsia"/>
          <w:sz w:val="28"/>
          <w:szCs w:val="28"/>
        </w:rPr>
        <w:t>七、應確實遵守相關交通安全規則，以保安全。</w:t>
      </w:r>
    </w:p>
    <w:p w:rsidR="00440BDD" w:rsidRPr="00235774" w:rsidRDefault="00440BDD" w:rsidP="00440BDD">
      <w:pPr>
        <w:spacing w:line="400" w:lineRule="exact"/>
        <w:jc w:val="both"/>
        <w:rPr>
          <w:rFonts w:ascii="標楷體" w:eastAsia="標楷體" w:hAnsi="標楷體" w:hint="eastAsia"/>
          <w:b/>
          <w:sz w:val="28"/>
          <w:szCs w:val="28"/>
        </w:rPr>
      </w:pPr>
    </w:p>
    <w:p w:rsidR="00440BDD" w:rsidRDefault="00440BDD" w:rsidP="00440BDD">
      <w:pPr>
        <w:spacing w:line="400" w:lineRule="exact"/>
        <w:jc w:val="both"/>
        <w:rPr>
          <w:rFonts w:ascii="標楷體" w:eastAsia="標楷體" w:hAnsi="標楷體" w:hint="eastAsia"/>
          <w:b/>
          <w:sz w:val="28"/>
          <w:szCs w:val="28"/>
        </w:rPr>
      </w:pPr>
      <w:r w:rsidRPr="004C6263">
        <w:rPr>
          <w:rFonts w:ascii="標楷體" w:eastAsia="標楷體" w:hAnsi="標楷體"/>
          <w:b/>
          <w:sz w:val="28"/>
          <w:szCs w:val="28"/>
        </w:rPr>
        <w:br w:type="page"/>
      </w:r>
      <w:r>
        <w:rPr>
          <w:rFonts w:ascii="標楷體" w:eastAsia="標楷體" w:hAnsi="標楷體" w:hint="eastAsia"/>
          <w:b/>
          <w:sz w:val="28"/>
          <w:szCs w:val="28"/>
        </w:rPr>
        <w:lastRenderedPageBreak/>
        <w:t>附件二</w:t>
      </w:r>
    </w:p>
    <w:p w:rsidR="00440BDD" w:rsidRDefault="00440BDD" w:rsidP="00440BDD">
      <w:pPr>
        <w:jc w:val="center"/>
        <w:rPr>
          <w:rFonts w:ascii="標楷體" w:eastAsia="標楷體" w:hAnsi="標楷體" w:hint="eastAsia"/>
          <w:b/>
          <w:sz w:val="32"/>
          <w:szCs w:val="32"/>
        </w:rPr>
      </w:pPr>
      <w:r>
        <w:rPr>
          <w:rFonts w:ascii="標楷體" w:eastAsia="標楷體" w:hAnsi="標楷體" w:hint="eastAsia"/>
          <w:b/>
          <w:sz w:val="36"/>
          <w:szCs w:val="36"/>
        </w:rPr>
        <w:t>花蓮縣松浦</w:t>
      </w:r>
      <w:r w:rsidRPr="004C6263">
        <w:rPr>
          <w:rFonts w:ascii="標楷體" w:eastAsia="標楷體" w:hAnsi="標楷體" w:hint="eastAsia"/>
          <w:b/>
          <w:sz w:val="36"/>
          <w:szCs w:val="36"/>
        </w:rPr>
        <w:t>國民小學學生</w:t>
      </w:r>
      <w:r>
        <w:rPr>
          <w:rFonts w:ascii="標楷體" w:eastAsia="標楷體" w:hAnsi="標楷體" w:hint="eastAsia"/>
          <w:b/>
          <w:sz w:val="36"/>
          <w:szCs w:val="36"/>
        </w:rPr>
        <w:t>騎</w:t>
      </w:r>
      <w:r w:rsidRPr="004C6263">
        <w:rPr>
          <w:rFonts w:ascii="標楷體" w:eastAsia="標楷體" w:hAnsi="標楷體" w:hint="eastAsia"/>
          <w:b/>
          <w:sz w:val="36"/>
          <w:szCs w:val="36"/>
        </w:rPr>
        <w:t>腳踏車</w:t>
      </w:r>
      <w:r>
        <w:rPr>
          <w:rFonts w:ascii="標楷體" w:eastAsia="標楷體" w:hAnsi="標楷體" w:hint="eastAsia"/>
          <w:b/>
          <w:sz w:val="36"/>
          <w:szCs w:val="36"/>
        </w:rPr>
        <w:t>上下學申請</w:t>
      </w:r>
      <w:r w:rsidRPr="00FE7CB8">
        <w:rPr>
          <w:rFonts w:ascii="標楷體" w:eastAsia="標楷體" w:hAnsi="標楷體" w:hint="eastAsia"/>
          <w:b/>
          <w:sz w:val="32"/>
          <w:szCs w:val="32"/>
        </w:rPr>
        <w:t>切結書</w:t>
      </w:r>
    </w:p>
    <w:p w:rsidR="00440BDD" w:rsidRPr="004D43AC" w:rsidRDefault="00440BDD" w:rsidP="00440BDD">
      <w:pPr>
        <w:jc w:val="center"/>
        <w:rPr>
          <w:rFonts w:ascii="標楷體" w:eastAsia="標楷體" w:hAnsi="標楷體" w:hint="eastAsia"/>
          <w:sz w:val="28"/>
          <w:szCs w:val="28"/>
        </w:rPr>
      </w:pPr>
      <w:r>
        <w:rPr>
          <w:rFonts w:ascii="標楷體" w:eastAsia="標楷體" w:hAnsi="標楷體" w:hint="eastAsia"/>
          <w:sz w:val="28"/>
          <w:szCs w:val="28"/>
        </w:rPr>
        <w:t>（本聯交回學務</w:t>
      </w:r>
      <w:r w:rsidRPr="004D43AC">
        <w:rPr>
          <w:rFonts w:ascii="標楷體" w:eastAsia="標楷體" w:hAnsi="標楷體" w:hint="eastAsia"/>
          <w:sz w:val="28"/>
          <w:szCs w:val="28"/>
        </w:rPr>
        <w:t>組）</w:t>
      </w:r>
    </w:p>
    <w:p w:rsidR="00440BDD" w:rsidRPr="004D43AC" w:rsidRDefault="00440BDD" w:rsidP="00440BDD">
      <w:pPr>
        <w:jc w:val="center"/>
        <w:rPr>
          <w:rFonts w:ascii="標楷體" w:eastAsia="標楷體" w:hAnsi="標楷體" w:hint="eastAsia"/>
          <w:b/>
          <w:sz w:val="16"/>
          <w:szCs w:val="16"/>
        </w:rPr>
      </w:pPr>
    </w:p>
    <w:p w:rsidR="00440BDD" w:rsidRPr="007F4D00" w:rsidRDefault="00440BDD" w:rsidP="00440BDD">
      <w:pPr>
        <w:spacing w:line="400" w:lineRule="exact"/>
        <w:jc w:val="both"/>
        <w:rPr>
          <w:rFonts w:ascii="標楷體" w:eastAsia="標楷體" w:hAnsi="標楷體"/>
          <w:b/>
          <w:sz w:val="28"/>
          <w:szCs w:val="28"/>
        </w:rPr>
      </w:pPr>
      <w:r w:rsidRPr="007F4D00">
        <w:rPr>
          <w:rFonts w:ascii="標楷體" w:eastAsia="標楷體" w:hAnsi="標楷體" w:hint="eastAsia"/>
          <w:b/>
          <w:sz w:val="28"/>
          <w:szCs w:val="28"/>
        </w:rPr>
        <w:t>一、</w:t>
      </w:r>
      <w:r w:rsidRPr="007F4D00">
        <w:rPr>
          <w:rFonts w:ascii="標楷體" w:eastAsia="標楷體" w:hAnsi="標楷體" w:cs="新細明體" w:hint="eastAsia"/>
          <w:b/>
          <w:color w:val="000000"/>
          <w:kern w:val="0"/>
          <w:sz w:val="28"/>
          <w:szCs w:val="28"/>
        </w:rPr>
        <w:t>腳踏車自我檢測</w:t>
      </w:r>
      <w:r w:rsidRPr="007F4D00">
        <w:rPr>
          <w:rFonts w:ascii="標楷體" w:eastAsia="標楷體" w:hAnsi="標楷體" w:cs="新細明體"/>
          <w:b/>
          <w:color w:val="000000"/>
          <w:kern w:val="0"/>
          <w:sz w:val="28"/>
          <w:szCs w:val="28"/>
        </w:rPr>
        <w:t>：</w:t>
      </w:r>
      <w:r w:rsidRPr="007F4D00">
        <w:rPr>
          <w:rFonts w:ascii="標楷體" w:eastAsia="標楷體" w:hAnsi="標楷體" w:cs="新細明體" w:hint="eastAsia"/>
          <w:b/>
          <w:color w:val="000000"/>
          <w:kern w:val="0"/>
          <w:sz w:val="28"/>
          <w:szCs w:val="28"/>
        </w:rPr>
        <w:t>請家長協助學生自我檢測後，通過請打</w:t>
      </w:r>
      <w:r w:rsidRPr="007F4D00">
        <w:rPr>
          <w:rFonts w:ascii="標楷體" w:eastAsia="標楷體" w:hAnsi="標楷體" w:cs="新細明體"/>
          <w:b/>
          <w:color w:val="000000"/>
          <w:kern w:val="0"/>
          <w:sz w:val="28"/>
          <w:szCs w:val="28"/>
        </w:rPr>
        <w:t>ˇ</w:t>
      </w:r>
    </w:p>
    <w:tbl>
      <w:tblPr>
        <w:tblW w:w="4908" w:type="pct"/>
        <w:tblCellSpacing w:w="0" w:type="dxa"/>
        <w:tblBorders>
          <w:top w:val="outset" w:sz="6" w:space="0" w:color="FFFFFF"/>
          <w:left w:val="outset" w:sz="6" w:space="0" w:color="FFFFFF"/>
          <w:bottom w:val="outset" w:sz="6" w:space="0" w:color="FFFFFF"/>
          <w:right w:val="outset" w:sz="6" w:space="0" w:color="FFFFFF"/>
        </w:tblBorders>
        <w:tblCellMar>
          <w:left w:w="0" w:type="dxa"/>
          <w:right w:w="0" w:type="dxa"/>
        </w:tblCellMar>
        <w:tblLook w:val="0000" w:firstRow="0" w:lastRow="0" w:firstColumn="0" w:lastColumn="0" w:noHBand="0" w:noVBand="0"/>
      </w:tblPr>
      <w:tblGrid>
        <w:gridCol w:w="1414"/>
        <w:gridCol w:w="7557"/>
        <w:gridCol w:w="1030"/>
      </w:tblGrid>
      <w:tr w:rsidR="00440BDD" w:rsidRPr="007F4D00" w:rsidTr="00E95010">
        <w:trPr>
          <w:tblCellSpacing w:w="0" w:type="dxa"/>
        </w:trPr>
        <w:tc>
          <w:tcPr>
            <w:tcW w:w="707" w:type="pct"/>
            <w:tcBorders>
              <w:top w:val="outset" w:sz="6" w:space="0" w:color="FFFFFF"/>
              <w:left w:val="outset" w:sz="6" w:space="0" w:color="FFFFFF"/>
              <w:bottom w:val="outset" w:sz="6" w:space="0" w:color="FFFFFF"/>
              <w:right w:val="outset" w:sz="6" w:space="0" w:color="FFFFFF"/>
            </w:tcBorders>
            <w:vAlign w:val="center"/>
          </w:tcPr>
          <w:p w:rsidR="00440BDD" w:rsidRPr="007F4D00" w:rsidRDefault="00440BDD" w:rsidP="00E95010">
            <w:pPr>
              <w:widowControl/>
              <w:jc w:val="center"/>
              <w:rPr>
                <w:rFonts w:ascii="標楷體" w:eastAsia="標楷體" w:hAnsi="標楷體" w:cs="新細明體"/>
                <w:color w:val="000000"/>
                <w:kern w:val="0"/>
                <w:sz w:val="28"/>
                <w:szCs w:val="28"/>
              </w:rPr>
            </w:pPr>
            <w:r w:rsidRPr="007F4D00">
              <w:rPr>
                <w:rFonts w:ascii="標楷體" w:eastAsia="標楷體" w:hAnsi="標楷體" w:cs="新細明體"/>
                <w:color w:val="000000"/>
                <w:kern w:val="0"/>
                <w:sz w:val="28"/>
                <w:szCs w:val="28"/>
              </w:rPr>
              <w:t>檢查項目</w:t>
            </w:r>
          </w:p>
        </w:tc>
        <w:tc>
          <w:tcPr>
            <w:tcW w:w="3778" w:type="pct"/>
            <w:tcBorders>
              <w:top w:val="outset" w:sz="6" w:space="0" w:color="FFFFFF"/>
              <w:left w:val="outset" w:sz="6" w:space="0" w:color="FFFFFF"/>
              <w:bottom w:val="outset" w:sz="6" w:space="0" w:color="FFFFFF"/>
              <w:right w:val="outset" w:sz="6" w:space="0" w:color="FFFFFF"/>
            </w:tcBorders>
            <w:vAlign w:val="center"/>
          </w:tcPr>
          <w:p w:rsidR="00440BDD" w:rsidRPr="007F4D00" w:rsidRDefault="00440BDD" w:rsidP="00E95010">
            <w:pPr>
              <w:widowControl/>
              <w:spacing w:before="100" w:beforeAutospacing="1" w:after="100" w:afterAutospacing="1"/>
              <w:jc w:val="center"/>
              <w:rPr>
                <w:rFonts w:ascii="標楷體" w:eastAsia="標楷體" w:hAnsi="標楷體" w:cs="新細明體"/>
                <w:color w:val="000000"/>
                <w:kern w:val="0"/>
                <w:sz w:val="28"/>
                <w:szCs w:val="28"/>
              </w:rPr>
            </w:pPr>
            <w:r w:rsidRPr="007F4D00">
              <w:rPr>
                <w:rFonts w:ascii="標楷體" w:eastAsia="標楷體" w:hAnsi="標楷體" w:cs="新細明體" w:hint="eastAsia"/>
                <w:color w:val="000000"/>
                <w:kern w:val="0"/>
                <w:sz w:val="28"/>
                <w:szCs w:val="28"/>
              </w:rPr>
              <w:t>腳踏車自我檢測</w:t>
            </w:r>
            <w:r w:rsidRPr="007F4D00">
              <w:rPr>
                <w:rFonts w:ascii="標楷體" w:eastAsia="標楷體" w:hAnsi="標楷體" w:cs="新細明體"/>
                <w:color w:val="000000"/>
                <w:kern w:val="0"/>
                <w:sz w:val="28"/>
                <w:szCs w:val="28"/>
              </w:rPr>
              <w:t>要點</w:t>
            </w:r>
          </w:p>
        </w:tc>
        <w:tc>
          <w:tcPr>
            <w:tcW w:w="515" w:type="pct"/>
            <w:tcBorders>
              <w:top w:val="outset" w:sz="6" w:space="0" w:color="auto"/>
              <w:left w:val="outset" w:sz="6" w:space="0" w:color="auto"/>
              <w:bottom w:val="outset" w:sz="6" w:space="0" w:color="auto"/>
              <w:right w:val="outset" w:sz="6" w:space="0" w:color="auto"/>
            </w:tcBorders>
            <w:vAlign w:val="center"/>
          </w:tcPr>
          <w:p w:rsidR="00440BDD" w:rsidRPr="007F4D00" w:rsidRDefault="00440BDD" w:rsidP="00E95010">
            <w:pPr>
              <w:widowControl/>
              <w:jc w:val="center"/>
              <w:rPr>
                <w:rFonts w:ascii="標楷體" w:eastAsia="標楷體" w:hAnsi="標楷體" w:cs="新細明體" w:hint="eastAsia"/>
                <w:color w:val="000000"/>
                <w:kern w:val="0"/>
                <w:sz w:val="28"/>
                <w:szCs w:val="28"/>
              </w:rPr>
            </w:pPr>
            <w:r w:rsidRPr="007F4D00">
              <w:rPr>
                <w:rFonts w:ascii="標楷體" w:eastAsia="標楷體" w:hAnsi="標楷體" w:cs="新細明體" w:hint="eastAsia"/>
                <w:color w:val="000000"/>
                <w:kern w:val="0"/>
                <w:szCs w:val="24"/>
              </w:rPr>
              <w:t>通過打v</w:t>
            </w:r>
          </w:p>
        </w:tc>
      </w:tr>
      <w:tr w:rsidR="00440BDD" w:rsidRPr="004C6263" w:rsidTr="00E95010">
        <w:trPr>
          <w:tblCellSpacing w:w="0" w:type="dxa"/>
        </w:trPr>
        <w:tc>
          <w:tcPr>
            <w:tcW w:w="707" w:type="pct"/>
            <w:tcBorders>
              <w:top w:val="outset" w:sz="6" w:space="0" w:color="FFFFFF"/>
              <w:left w:val="outset" w:sz="6" w:space="0" w:color="FFFFFF"/>
              <w:bottom w:val="outset" w:sz="6" w:space="0" w:color="FFFFFF"/>
              <w:right w:val="outset" w:sz="6" w:space="0" w:color="FFFFFF"/>
            </w:tcBorders>
            <w:vAlign w:val="center"/>
          </w:tcPr>
          <w:p w:rsidR="00440BDD" w:rsidRPr="004C6263" w:rsidRDefault="00440BDD" w:rsidP="00E95010">
            <w:pPr>
              <w:widowControl/>
              <w:jc w:val="center"/>
              <w:rPr>
                <w:rFonts w:ascii="標楷體" w:eastAsia="標楷體" w:hAnsi="標楷體" w:cs="新細明體"/>
                <w:color w:val="000000"/>
                <w:spacing w:val="20"/>
                <w:kern w:val="0"/>
                <w:sz w:val="28"/>
                <w:szCs w:val="28"/>
              </w:rPr>
            </w:pPr>
            <w:r w:rsidRPr="004C6263">
              <w:rPr>
                <w:rFonts w:ascii="標楷體" w:eastAsia="標楷體" w:hAnsi="標楷體" w:cs="新細明體"/>
                <w:color w:val="000000"/>
                <w:spacing w:val="20"/>
                <w:kern w:val="0"/>
                <w:sz w:val="28"/>
                <w:szCs w:val="28"/>
              </w:rPr>
              <w:t>煞車</w:t>
            </w:r>
          </w:p>
        </w:tc>
        <w:tc>
          <w:tcPr>
            <w:tcW w:w="3778" w:type="pct"/>
            <w:tcBorders>
              <w:top w:val="outset" w:sz="6" w:space="0" w:color="FFFFFF"/>
              <w:left w:val="outset" w:sz="6" w:space="0" w:color="FFFFFF"/>
              <w:bottom w:val="outset" w:sz="6" w:space="0" w:color="FFFFFF"/>
              <w:right w:val="outset" w:sz="6" w:space="0" w:color="FFFFFF"/>
            </w:tcBorders>
            <w:vAlign w:val="center"/>
          </w:tcPr>
          <w:p w:rsidR="00440BDD" w:rsidRPr="004C6263" w:rsidRDefault="00440BDD" w:rsidP="00E95010">
            <w:pPr>
              <w:widowControl/>
              <w:rPr>
                <w:rFonts w:ascii="標楷體" w:eastAsia="標楷體" w:hAnsi="標楷體" w:cs="新細明體"/>
                <w:color w:val="000000"/>
                <w:spacing w:val="20"/>
                <w:kern w:val="0"/>
                <w:sz w:val="28"/>
                <w:szCs w:val="28"/>
              </w:rPr>
            </w:pPr>
            <w:r w:rsidRPr="004C6263">
              <w:rPr>
                <w:rFonts w:ascii="標楷體" w:eastAsia="標楷體" w:hAnsi="標楷體" w:cs="新細明體"/>
                <w:color w:val="000000"/>
                <w:spacing w:val="20"/>
                <w:kern w:val="0"/>
                <w:sz w:val="28"/>
                <w:szCs w:val="28"/>
              </w:rPr>
              <w:t>提起車子轉動車輪試煞車</w:t>
            </w:r>
          </w:p>
        </w:tc>
        <w:tc>
          <w:tcPr>
            <w:tcW w:w="515" w:type="pct"/>
            <w:tcBorders>
              <w:top w:val="outset" w:sz="6" w:space="0" w:color="auto"/>
              <w:left w:val="outset" w:sz="6" w:space="0" w:color="auto"/>
              <w:bottom w:val="outset" w:sz="6" w:space="0" w:color="auto"/>
              <w:right w:val="outset" w:sz="6" w:space="0" w:color="auto"/>
            </w:tcBorders>
            <w:vAlign w:val="center"/>
          </w:tcPr>
          <w:p w:rsidR="00440BDD" w:rsidRPr="004C6263" w:rsidRDefault="00440BDD" w:rsidP="00E95010">
            <w:pPr>
              <w:widowControl/>
              <w:jc w:val="center"/>
              <w:rPr>
                <w:rFonts w:ascii="標楷體" w:eastAsia="標楷體" w:hAnsi="標楷體" w:cs="新細明體"/>
                <w:color w:val="000000"/>
                <w:spacing w:val="20"/>
                <w:kern w:val="0"/>
                <w:sz w:val="28"/>
                <w:szCs w:val="28"/>
              </w:rPr>
            </w:pPr>
          </w:p>
        </w:tc>
      </w:tr>
      <w:tr w:rsidR="00440BDD" w:rsidRPr="004C6263" w:rsidTr="00E95010">
        <w:trPr>
          <w:tblCellSpacing w:w="0" w:type="dxa"/>
        </w:trPr>
        <w:tc>
          <w:tcPr>
            <w:tcW w:w="707" w:type="pct"/>
            <w:tcBorders>
              <w:top w:val="outset" w:sz="6" w:space="0" w:color="FFFFFF"/>
              <w:left w:val="outset" w:sz="6" w:space="0" w:color="FFFFFF"/>
              <w:bottom w:val="outset" w:sz="6" w:space="0" w:color="FFFFFF"/>
              <w:right w:val="outset" w:sz="6" w:space="0" w:color="FFFFFF"/>
            </w:tcBorders>
            <w:vAlign w:val="center"/>
          </w:tcPr>
          <w:p w:rsidR="00440BDD" w:rsidRPr="004C6263" w:rsidRDefault="00440BDD" w:rsidP="00E95010">
            <w:pPr>
              <w:widowControl/>
              <w:jc w:val="center"/>
              <w:rPr>
                <w:rFonts w:ascii="標楷體" w:eastAsia="標楷體" w:hAnsi="標楷體" w:cs="新細明體"/>
                <w:color w:val="000000"/>
                <w:spacing w:val="20"/>
                <w:kern w:val="0"/>
                <w:sz w:val="28"/>
                <w:szCs w:val="28"/>
              </w:rPr>
            </w:pPr>
            <w:r w:rsidRPr="004C6263">
              <w:rPr>
                <w:rFonts w:ascii="標楷體" w:eastAsia="標楷體" w:hAnsi="標楷體" w:cs="新細明體"/>
                <w:color w:val="000000"/>
                <w:spacing w:val="20"/>
                <w:kern w:val="0"/>
                <w:sz w:val="28"/>
                <w:szCs w:val="28"/>
              </w:rPr>
              <w:t>把手</w:t>
            </w:r>
          </w:p>
        </w:tc>
        <w:tc>
          <w:tcPr>
            <w:tcW w:w="3778" w:type="pct"/>
            <w:tcBorders>
              <w:top w:val="outset" w:sz="6" w:space="0" w:color="FFFFFF"/>
              <w:left w:val="outset" w:sz="6" w:space="0" w:color="FFFFFF"/>
              <w:bottom w:val="outset" w:sz="6" w:space="0" w:color="FFFFFF"/>
              <w:right w:val="outset" w:sz="6" w:space="0" w:color="FFFFFF"/>
            </w:tcBorders>
            <w:vAlign w:val="center"/>
          </w:tcPr>
          <w:p w:rsidR="00440BDD" w:rsidRPr="004C6263" w:rsidRDefault="00440BDD" w:rsidP="00E95010">
            <w:pPr>
              <w:widowControl/>
              <w:rPr>
                <w:rFonts w:ascii="標楷體" w:eastAsia="標楷體" w:hAnsi="標楷體" w:cs="新細明體"/>
                <w:color w:val="000000"/>
                <w:spacing w:val="20"/>
                <w:kern w:val="0"/>
                <w:sz w:val="28"/>
                <w:szCs w:val="28"/>
              </w:rPr>
            </w:pPr>
            <w:r w:rsidRPr="004C6263">
              <w:rPr>
                <w:rFonts w:ascii="標楷體" w:eastAsia="標楷體" w:hAnsi="標楷體" w:cs="新細明體"/>
                <w:color w:val="000000"/>
                <w:spacing w:val="20"/>
                <w:kern w:val="0"/>
                <w:sz w:val="28"/>
                <w:szCs w:val="28"/>
              </w:rPr>
              <w:t>把手是否與前輪成垂</w:t>
            </w:r>
            <w:r w:rsidRPr="004C6263">
              <w:rPr>
                <w:rFonts w:ascii="標楷體" w:eastAsia="標楷體" w:hAnsi="標楷體" w:cs="新細明體" w:hint="eastAsia"/>
                <w:color w:val="000000"/>
                <w:spacing w:val="20"/>
                <w:kern w:val="0"/>
                <w:sz w:val="28"/>
                <w:szCs w:val="28"/>
              </w:rPr>
              <w:t>直</w:t>
            </w:r>
            <w:r w:rsidRPr="004C6263">
              <w:rPr>
                <w:rFonts w:ascii="標楷體" w:eastAsia="標楷體" w:hAnsi="標楷體" w:cs="新細明體"/>
                <w:color w:val="000000"/>
                <w:spacing w:val="20"/>
                <w:kern w:val="0"/>
                <w:sz w:val="28"/>
                <w:szCs w:val="28"/>
              </w:rPr>
              <w:t>？</w:t>
            </w:r>
          </w:p>
        </w:tc>
        <w:tc>
          <w:tcPr>
            <w:tcW w:w="515" w:type="pct"/>
            <w:tcBorders>
              <w:top w:val="outset" w:sz="6" w:space="0" w:color="auto"/>
              <w:left w:val="outset" w:sz="6" w:space="0" w:color="auto"/>
              <w:bottom w:val="outset" w:sz="6" w:space="0" w:color="auto"/>
              <w:right w:val="outset" w:sz="6" w:space="0" w:color="auto"/>
            </w:tcBorders>
          </w:tcPr>
          <w:p w:rsidR="00440BDD" w:rsidRPr="004C6263" w:rsidRDefault="00440BDD" w:rsidP="00E95010">
            <w:pPr>
              <w:jc w:val="center"/>
              <w:rPr>
                <w:rFonts w:ascii="標楷體" w:eastAsia="標楷體" w:hAnsi="標楷體"/>
                <w:color w:val="000000"/>
                <w:sz w:val="28"/>
                <w:szCs w:val="28"/>
              </w:rPr>
            </w:pPr>
          </w:p>
        </w:tc>
      </w:tr>
      <w:tr w:rsidR="00440BDD" w:rsidRPr="004C6263" w:rsidTr="00E95010">
        <w:trPr>
          <w:tblCellSpacing w:w="0" w:type="dxa"/>
        </w:trPr>
        <w:tc>
          <w:tcPr>
            <w:tcW w:w="707" w:type="pct"/>
            <w:tcBorders>
              <w:top w:val="outset" w:sz="6" w:space="0" w:color="FFFFFF"/>
              <w:left w:val="outset" w:sz="6" w:space="0" w:color="FFFFFF"/>
              <w:bottom w:val="outset" w:sz="6" w:space="0" w:color="FFFFFF"/>
              <w:right w:val="outset" w:sz="6" w:space="0" w:color="FFFFFF"/>
            </w:tcBorders>
            <w:vAlign w:val="center"/>
          </w:tcPr>
          <w:p w:rsidR="00440BDD" w:rsidRPr="004C6263" w:rsidRDefault="00440BDD" w:rsidP="00E95010">
            <w:pPr>
              <w:widowControl/>
              <w:jc w:val="center"/>
              <w:rPr>
                <w:rFonts w:ascii="標楷體" w:eastAsia="標楷體" w:hAnsi="標楷體" w:cs="新細明體"/>
                <w:color w:val="000000"/>
                <w:spacing w:val="20"/>
                <w:kern w:val="0"/>
                <w:sz w:val="28"/>
                <w:szCs w:val="28"/>
              </w:rPr>
            </w:pPr>
            <w:r w:rsidRPr="004C6263">
              <w:rPr>
                <w:rFonts w:ascii="標楷體" w:eastAsia="標楷體" w:hAnsi="標楷體" w:cs="新細明體"/>
                <w:color w:val="000000"/>
                <w:spacing w:val="20"/>
                <w:kern w:val="0"/>
                <w:sz w:val="28"/>
                <w:szCs w:val="28"/>
              </w:rPr>
              <w:t>反光器</w:t>
            </w:r>
          </w:p>
        </w:tc>
        <w:tc>
          <w:tcPr>
            <w:tcW w:w="3778" w:type="pct"/>
            <w:tcBorders>
              <w:top w:val="outset" w:sz="6" w:space="0" w:color="FFFFFF"/>
              <w:left w:val="outset" w:sz="6" w:space="0" w:color="FFFFFF"/>
              <w:bottom w:val="outset" w:sz="6" w:space="0" w:color="FFFFFF"/>
              <w:right w:val="outset" w:sz="6" w:space="0" w:color="FFFFFF"/>
            </w:tcBorders>
            <w:vAlign w:val="center"/>
          </w:tcPr>
          <w:p w:rsidR="00440BDD" w:rsidRPr="004C6263" w:rsidRDefault="00440BDD" w:rsidP="00E95010">
            <w:pPr>
              <w:widowControl/>
              <w:rPr>
                <w:rFonts w:ascii="標楷體" w:eastAsia="標楷體" w:hAnsi="標楷體" w:cs="新細明體"/>
                <w:color w:val="000000"/>
                <w:spacing w:val="20"/>
                <w:kern w:val="0"/>
                <w:sz w:val="28"/>
                <w:szCs w:val="28"/>
              </w:rPr>
            </w:pPr>
            <w:r w:rsidRPr="004C6263">
              <w:rPr>
                <w:rFonts w:ascii="標楷體" w:eastAsia="標楷體" w:hAnsi="標楷體" w:cs="新細明體"/>
                <w:color w:val="000000"/>
                <w:spacing w:val="20"/>
                <w:kern w:val="0"/>
                <w:sz w:val="28"/>
                <w:szCs w:val="28"/>
              </w:rPr>
              <w:t>反光器有沒有破損？可否反光？是否要加貼反光貼紙？</w:t>
            </w:r>
          </w:p>
        </w:tc>
        <w:tc>
          <w:tcPr>
            <w:tcW w:w="515" w:type="pct"/>
            <w:tcBorders>
              <w:top w:val="outset" w:sz="6" w:space="0" w:color="auto"/>
              <w:left w:val="outset" w:sz="6" w:space="0" w:color="auto"/>
              <w:bottom w:val="outset" w:sz="6" w:space="0" w:color="auto"/>
              <w:right w:val="outset" w:sz="6" w:space="0" w:color="auto"/>
            </w:tcBorders>
          </w:tcPr>
          <w:p w:rsidR="00440BDD" w:rsidRPr="004C6263" w:rsidRDefault="00440BDD" w:rsidP="00E95010">
            <w:pPr>
              <w:jc w:val="center"/>
              <w:rPr>
                <w:rFonts w:ascii="標楷體" w:eastAsia="標楷體" w:hAnsi="標楷體"/>
                <w:color w:val="000000"/>
                <w:sz w:val="28"/>
                <w:szCs w:val="28"/>
              </w:rPr>
            </w:pPr>
          </w:p>
        </w:tc>
      </w:tr>
      <w:tr w:rsidR="00440BDD" w:rsidRPr="004C6263" w:rsidTr="00E95010">
        <w:trPr>
          <w:tblCellSpacing w:w="0" w:type="dxa"/>
        </w:trPr>
        <w:tc>
          <w:tcPr>
            <w:tcW w:w="707" w:type="pct"/>
            <w:tcBorders>
              <w:top w:val="outset" w:sz="6" w:space="0" w:color="FFFFFF"/>
              <w:left w:val="outset" w:sz="6" w:space="0" w:color="FFFFFF"/>
              <w:bottom w:val="outset" w:sz="6" w:space="0" w:color="FFFFFF"/>
              <w:right w:val="outset" w:sz="6" w:space="0" w:color="FFFFFF"/>
            </w:tcBorders>
            <w:vAlign w:val="center"/>
          </w:tcPr>
          <w:p w:rsidR="00440BDD" w:rsidRPr="004C6263" w:rsidRDefault="00440BDD" w:rsidP="00E95010">
            <w:pPr>
              <w:widowControl/>
              <w:jc w:val="center"/>
              <w:rPr>
                <w:rFonts w:ascii="標楷體" w:eastAsia="標楷體" w:hAnsi="標楷體" w:cs="新細明體"/>
                <w:color w:val="000000"/>
                <w:spacing w:val="20"/>
                <w:kern w:val="0"/>
                <w:sz w:val="28"/>
                <w:szCs w:val="28"/>
              </w:rPr>
            </w:pPr>
            <w:r w:rsidRPr="004C6263">
              <w:rPr>
                <w:rFonts w:ascii="標楷體" w:eastAsia="標楷體" w:hAnsi="標楷體" w:cs="新細明體"/>
                <w:color w:val="000000"/>
                <w:spacing w:val="20"/>
                <w:kern w:val="0"/>
                <w:sz w:val="28"/>
                <w:szCs w:val="28"/>
              </w:rPr>
              <w:t>座墊</w:t>
            </w:r>
          </w:p>
        </w:tc>
        <w:tc>
          <w:tcPr>
            <w:tcW w:w="3778" w:type="pct"/>
            <w:tcBorders>
              <w:top w:val="outset" w:sz="6" w:space="0" w:color="FFFFFF"/>
              <w:left w:val="outset" w:sz="6" w:space="0" w:color="FFFFFF"/>
              <w:bottom w:val="outset" w:sz="6" w:space="0" w:color="FFFFFF"/>
              <w:right w:val="outset" w:sz="6" w:space="0" w:color="FFFFFF"/>
            </w:tcBorders>
            <w:vAlign w:val="center"/>
          </w:tcPr>
          <w:p w:rsidR="00440BDD" w:rsidRPr="004C6263" w:rsidRDefault="00440BDD" w:rsidP="00E95010">
            <w:pPr>
              <w:widowControl/>
              <w:rPr>
                <w:rFonts w:ascii="標楷體" w:eastAsia="標楷體" w:hAnsi="標楷體" w:cs="新細明體"/>
                <w:color w:val="000000"/>
                <w:spacing w:val="20"/>
                <w:kern w:val="0"/>
                <w:sz w:val="28"/>
                <w:szCs w:val="28"/>
              </w:rPr>
            </w:pPr>
            <w:r w:rsidRPr="004C6263">
              <w:rPr>
                <w:rFonts w:ascii="標楷體" w:eastAsia="標楷體" w:hAnsi="標楷體" w:cs="新細明體"/>
                <w:color w:val="000000"/>
                <w:spacing w:val="20"/>
                <w:kern w:val="0"/>
                <w:sz w:val="28"/>
                <w:szCs w:val="28"/>
              </w:rPr>
              <w:t>上下車是否會鬆動？坐在座墊上雙腳可否著地？</w:t>
            </w:r>
          </w:p>
        </w:tc>
        <w:tc>
          <w:tcPr>
            <w:tcW w:w="515" w:type="pct"/>
            <w:tcBorders>
              <w:top w:val="outset" w:sz="6" w:space="0" w:color="auto"/>
              <w:left w:val="outset" w:sz="6" w:space="0" w:color="auto"/>
              <w:bottom w:val="outset" w:sz="6" w:space="0" w:color="auto"/>
              <w:right w:val="outset" w:sz="6" w:space="0" w:color="auto"/>
            </w:tcBorders>
          </w:tcPr>
          <w:p w:rsidR="00440BDD" w:rsidRPr="004C6263" w:rsidRDefault="00440BDD" w:rsidP="00E95010">
            <w:pPr>
              <w:jc w:val="center"/>
              <w:rPr>
                <w:rFonts w:ascii="標楷體" w:eastAsia="標楷體" w:hAnsi="標楷體"/>
                <w:color w:val="000000"/>
                <w:sz w:val="28"/>
                <w:szCs w:val="28"/>
              </w:rPr>
            </w:pPr>
          </w:p>
        </w:tc>
      </w:tr>
      <w:tr w:rsidR="00440BDD" w:rsidRPr="004C6263" w:rsidTr="00E95010">
        <w:trPr>
          <w:tblCellSpacing w:w="0" w:type="dxa"/>
        </w:trPr>
        <w:tc>
          <w:tcPr>
            <w:tcW w:w="707" w:type="pct"/>
            <w:tcBorders>
              <w:top w:val="outset" w:sz="6" w:space="0" w:color="FFFFFF"/>
              <w:left w:val="outset" w:sz="6" w:space="0" w:color="FFFFFF"/>
              <w:bottom w:val="outset" w:sz="6" w:space="0" w:color="FFFFFF"/>
              <w:right w:val="outset" w:sz="6" w:space="0" w:color="FFFFFF"/>
            </w:tcBorders>
            <w:vAlign w:val="center"/>
          </w:tcPr>
          <w:p w:rsidR="00440BDD" w:rsidRPr="004C6263" w:rsidRDefault="00440BDD" w:rsidP="00E95010">
            <w:pPr>
              <w:widowControl/>
              <w:jc w:val="center"/>
              <w:rPr>
                <w:rFonts w:ascii="標楷體" w:eastAsia="標楷體" w:hAnsi="標楷體" w:cs="新細明體"/>
                <w:color w:val="000000"/>
                <w:spacing w:val="20"/>
                <w:kern w:val="0"/>
                <w:sz w:val="28"/>
                <w:szCs w:val="28"/>
              </w:rPr>
            </w:pPr>
            <w:r w:rsidRPr="004C6263">
              <w:rPr>
                <w:rFonts w:ascii="標楷體" w:eastAsia="標楷體" w:hAnsi="標楷體" w:cs="新細明體"/>
                <w:color w:val="000000"/>
                <w:spacing w:val="20"/>
                <w:kern w:val="0"/>
                <w:sz w:val="28"/>
                <w:szCs w:val="28"/>
              </w:rPr>
              <w:t>鏈條</w:t>
            </w:r>
          </w:p>
        </w:tc>
        <w:tc>
          <w:tcPr>
            <w:tcW w:w="3778" w:type="pct"/>
            <w:tcBorders>
              <w:top w:val="outset" w:sz="6" w:space="0" w:color="FFFFFF"/>
              <w:left w:val="outset" w:sz="6" w:space="0" w:color="FFFFFF"/>
              <w:bottom w:val="outset" w:sz="6" w:space="0" w:color="FFFFFF"/>
              <w:right w:val="outset" w:sz="6" w:space="0" w:color="FFFFFF"/>
            </w:tcBorders>
            <w:vAlign w:val="center"/>
          </w:tcPr>
          <w:p w:rsidR="00440BDD" w:rsidRPr="004C6263" w:rsidRDefault="00440BDD" w:rsidP="00E95010">
            <w:pPr>
              <w:widowControl/>
              <w:rPr>
                <w:rFonts w:ascii="標楷體" w:eastAsia="標楷體" w:hAnsi="標楷體" w:cs="新細明體"/>
                <w:color w:val="000000"/>
                <w:spacing w:val="20"/>
                <w:kern w:val="0"/>
                <w:sz w:val="28"/>
                <w:szCs w:val="28"/>
              </w:rPr>
            </w:pPr>
            <w:r w:rsidRPr="004C6263">
              <w:rPr>
                <w:rFonts w:ascii="標楷體" w:eastAsia="標楷體" w:hAnsi="標楷體" w:cs="新細明體"/>
                <w:color w:val="000000"/>
                <w:spacing w:val="20"/>
                <w:kern w:val="0"/>
                <w:sz w:val="28"/>
                <w:szCs w:val="28"/>
              </w:rPr>
              <w:t>鏈條是否鬆脫？</w:t>
            </w:r>
          </w:p>
        </w:tc>
        <w:tc>
          <w:tcPr>
            <w:tcW w:w="515" w:type="pct"/>
            <w:tcBorders>
              <w:top w:val="outset" w:sz="6" w:space="0" w:color="auto"/>
              <w:left w:val="outset" w:sz="6" w:space="0" w:color="auto"/>
              <w:bottom w:val="outset" w:sz="6" w:space="0" w:color="auto"/>
              <w:right w:val="outset" w:sz="6" w:space="0" w:color="auto"/>
            </w:tcBorders>
          </w:tcPr>
          <w:p w:rsidR="00440BDD" w:rsidRPr="004C6263" w:rsidRDefault="00440BDD" w:rsidP="00E95010">
            <w:pPr>
              <w:jc w:val="center"/>
              <w:rPr>
                <w:rFonts w:ascii="標楷體" w:eastAsia="標楷體" w:hAnsi="標楷體"/>
                <w:color w:val="000000"/>
                <w:sz w:val="28"/>
                <w:szCs w:val="28"/>
              </w:rPr>
            </w:pPr>
          </w:p>
        </w:tc>
      </w:tr>
      <w:tr w:rsidR="00440BDD" w:rsidRPr="004C6263" w:rsidTr="00E95010">
        <w:trPr>
          <w:tblCellSpacing w:w="0" w:type="dxa"/>
        </w:trPr>
        <w:tc>
          <w:tcPr>
            <w:tcW w:w="707" w:type="pct"/>
            <w:tcBorders>
              <w:top w:val="outset" w:sz="6" w:space="0" w:color="FFFFFF"/>
              <w:left w:val="outset" w:sz="6" w:space="0" w:color="FFFFFF"/>
              <w:bottom w:val="outset" w:sz="6" w:space="0" w:color="FFFFFF"/>
              <w:right w:val="outset" w:sz="6" w:space="0" w:color="FFFFFF"/>
            </w:tcBorders>
            <w:vAlign w:val="center"/>
          </w:tcPr>
          <w:p w:rsidR="00440BDD" w:rsidRPr="004C6263" w:rsidRDefault="00440BDD" w:rsidP="00E95010">
            <w:pPr>
              <w:widowControl/>
              <w:jc w:val="center"/>
              <w:rPr>
                <w:rFonts w:ascii="標楷體" w:eastAsia="標楷體" w:hAnsi="標楷體" w:cs="新細明體"/>
                <w:color w:val="000000"/>
                <w:spacing w:val="20"/>
                <w:kern w:val="0"/>
                <w:sz w:val="28"/>
                <w:szCs w:val="28"/>
              </w:rPr>
            </w:pPr>
            <w:r w:rsidRPr="004C6263">
              <w:rPr>
                <w:rFonts w:ascii="標楷體" w:eastAsia="標楷體" w:hAnsi="標楷體" w:cs="新細明體"/>
                <w:color w:val="000000"/>
                <w:spacing w:val="20"/>
                <w:kern w:val="0"/>
                <w:sz w:val="28"/>
                <w:szCs w:val="28"/>
              </w:rPr>
              <w:t>車輪</w:t>
            </w:r>
          </w:p>
        </w:tc>
        <w:tc>
          <w:tcPr>
            <w:tcW w:w="3778" w:type="pct"/>
            <w:tcBorders>
              <w:top w:val="outset" w:sz="6" w:space="0" w:color="FFFFFF"/>
              <w:left w:val="outset" w:sz="6" w:space="0" w:color="FFFFFF"/>
              <w:bottom w:val="outset" w:sz="6" w:space="0" w:color="FFFFFF"/>
              <w:right w:val="outset" w:sz="6" w:space="0" w:color="FFFFFF"/>
            </w:tcBorders>
            <w:vAlign w:val="center"/>
          </w:tcPr>
          <w:p w:rsidR="00440BDD" w:rsidRPr="004C6263" w:rsidRDefault="00440BDD" w:rsidP="00E95010">
            <w:pPr>
              <w:widowControl/>
              <w:rPr>
                <w:rFonts w:ascii="標楷體" w:eastAsia="標楷體" w:hAnsi="標楷體" w:cs="新細明體"/>
                <w:color w:val="000000"/>
                <w:spacing w:val="20"/>
                <w:kern w:val="0"/>
                <w:sz w:val="28"/>
                <w:szCs w:val="28"/>
              </w:rPr>
            </w:pPr>
            <w:r w:rsidRPr="004C6263">
              <w:rPr>
                <w:rFonts w:ascii="標楷體" w:eastAsia="標楷體" w:hAnsi="標楷體" w:cs="新細明體"/>
                <w:color w:val="000000"/>
                <w:spacing w:val="20"/>
                <w:kern w:val="0"/>
                <w:sz w:val="28"/>
                <w:szCs w:val="28"/>
              </w:rPr>
              <w:t>車輪鋼絲是否鬆動？會不會搖擺？胎壓是否足夠？胎面有沒有磨損？</w:t>
            </w:r>
          </w:p>
        </w:tc>
        <w:tc>
          <w:tcPr>
            <w:tcW w:w="515" w:type="pct"/>
            <w:tcBorders>
              <w:top w:val="outset" w:sz="6" w:space="0" w:color="auto"/>
              <w:left w:val="outset" w:sz="6" w:space="0" w:color="auto"/>
              <w:bottom w:val="outset" w:sz="6" w:space="0" w:color="auto"/>
              <w:right w:val="outset" w:sz="6" w:space="0" w:color="auto"/>
            </w:tcBorders>
          </w:tcPr>
          <w:p w:rsidR="00440BDD" w:rsidRPr="004C6263" w:rsidRDefault="00440BDD" w:rsidP="00E95010">
            <w:pPr>
              <w:jc w:val="center"/>
              <w:rPr>
                <w:rFonts w:ascii="標楷體" w:eastAsia="標楷體" w:hAnsi="標楷體" w:hint="eastAsia"/>
                <w:color w:val="000000"/>
                <w:sz w:val="28"/>
                <w:szCs w:val="28"/>
              </w:rPr>
            </w:pPr>
          </w:p>
        </w:tc>
      </w:tr>
      <w:tr w:rsidR="00440BDD" w:rsidRPr="004C6263" w:rsidTr="00E95010">
        <w:trPr>
          <w:tblCellSpacing w:w="0" w:type="dxa"/>
        </w:trPr>
        <w:tc>
          <w:tcPr>
            <w:tcW w:w="707" w:type="pct"/>
            <w:tcBorders>
              <w:top w:val="outset" w:sz="6" w:space="0" w:color="FFFFFF"/>
              <w:left w:val="outset" w:sz="6" w:space="0" w:color="FFFFFF"/>
              <w:bottom w:val="outset" w:sz="6" w:space="0" w:color="FFFFFF"/>
              <w:right w:val="outset" w:sz="6" w:space="0" w:color="FFFFFF"/>
            </w:tcBorders>
            <w:vAlign w:val="center"/>
          </w:tcPr>
          <w:p w:rsidR="00440BDD" w:rsidRPr="004C6263" w:rsidRDefault="00440BDD" w:rsidP="00E95010">
            <w:pPr>
              <w:widowControl/>
              <w:jc w:val="center"/>
              <w:rPr>
                <w:rFonts w:ascii="標楷體" w:eastAsia="標楷體" w:hAnsi="標楷體" w:cs="新細明體"/>
                <w:color w:val="000000"/>
                <w:spacing w:val="20"/>
                <w:kern w:val="0"/>
                <w:sz w:val="28"/>
                <w:szCs w:val="28"/>
              </w:rPr>
            </w:pPr>
            <w:r w:rsidRPr="004C6263">
              <w:rPr>
                <w:rFonts w:ascii="標楷體" w:eastAsia="標楷體" w:hAnsi="標楷體" w:cs="新細明體"/>
                <w:color w:val="000000"/>
                <w:spacing w:val="20"/>
                <w:kern w:val="0"/>
                <w:sz w:val="28"/>
                <w:szCs w:val="28"/>
              </w:rPr>
              <w:t>踏板曲軸</w:t>
            </w:r>
          </w:p>
        </w:tc>
        <w:tc>
          <w:tcPr>
            <w:tcW w:w="3778" w:type="pct"/>
            <w:tcBorders>
              <w:top w:val="outset" w:sz="6" w:space="0" w:color="FFFFFF"/>
              <w:left w:val="outset" w:sz="6" w:space="0" w:color="FFFFFF"/>
              <w:bottom w:val="outset" w:sz="6" w:space="0" w:color="FFFFFF"/>
              <w:right w:val="outset" w:sz="6" w:space="0" w:color="FFFFFF"/>
            </w:tcBorders>
            <w:vAlign w:val="center"/>
          </w:tcPr>
          <w:p w:rsidR="00440BDD" w:rsidRPr="004C6263" w:rsidRDefault="00440BDD" w:rsidP="00E95010">
            <w:pPr>
              <w:widowControl/>
              <w:rPr>
                <w:rFonts w:ascii="標楷體" w:eastAsia="標楷體" w:hAnsi="標楷體" w:cs="新細明體"/>
                <w:color w:val="000000"/>
                <w:spacing w:val="20"/>
                <w:kern w:val="0"/>
                <w:sz w:val="28"/>
                <w:szCs w:val="28"/>
              </w:rPr>
            </w:pPr>
            <w:r w:rsidRPr="004C6263">
              <w:rPr>
                <w:rFonts w:ascii="標楷體" w:eastAsia="標楷體" w:hAnsi="標楷體" w:cs="新細明體"/>
                <w:color w:val="000000"/>
                <w:spacing w:val="20"/>
                <w:kern w:val="0"/>
                <w:sz w:val="28"/>
                <w:szCs w:val="28"/>
              </w:rPr>
              <w:t>踏板與曲軸是否成直角？曲軸本身有沒有彎曲？</w:t>
            </w:r>
          </w:p>
        </w:tc>
        <w:tc>
          <w:tcPr>
            <w:tcW w:w="515" w:type="pct"/>
            <w:tcBorders>
              <w:top w:val="outset" w:sz="6" w:space="0" w:color="auto"/>
              <w:left w:val="outset" w:sz="6" w:space="0" w:color="auto"/>
              <w:bottom w:val="outset" w:sz="6" w:space="0" w:color="auto"/>
              <w:right w:val="outset" w:sz="6" w:space="0" w:color="auto"/>
            </w:tcBorders>
          </w:tcPr>
          <w:p w:rsidR="00440BDD" w:rsidRPr="004C6263" w:rsidRDefault="00440BDD" w:rsidP="00E95010">
            <w:pPr>
              <w:jc w:val="center"/>
              <w:rPr>
                <w:rFonts w:ascii="標楷體" w:eastAsia="標楷體" w:hAnsi="標楷體"/>
                <w:color w:val="000000"/>
                <w:sz w:val="28"/>
                <w:szCs w:val="28"/>
              </w:rPr>
            </w:pPr>
          </w:p>
        </w:tc>
      </w:tr>
    </w:tbl>
    <w:p w:rsidR="00440BDD" w:rsidRDefault="00440BDD" w:rsidP="00440BDD">
      <w:pPr>
        <w:spacing w:line="400" w:lineRule="exact"/>
        <w:jc w:val="both"/>
        <w:rPr>
          <w:rFonts w:ascii="標楷體" w:eastAsia="標楷體" w:hAnsi="標楷體" w:hint="eastAsia"/>
          <w:b/>
          <w:sz w:val="28"/>
          <w:szCs w:val="28"/>
        </w:rPr>
      </w:pPr>
    </w:p>
    <w:p w:rsidR="00440BDD" w:rsidRPr="00235774" w:rsidRDefault="00440BDD" w:rsidP="00440BDD">
      <w:pPr>
        <w:spacing w:line="400" w:lineRule="exact"/>
        <w:rPr>
          <w:rFonts w:ascii="標楷體" w:eastAsia="標楷體" w:hAnsi="標楷體" w:hint="eastAsia"/>
          <w:b/>
          <w:sz w:val="28"/>
          <w:szCs w:val="28"/>
        </w:rPr>
      </w:pPr>
      <w:r w:rsidRPr="00235774">
        <w:rPr>
          <w:rFonts w:ascii="標楷體" w:eastAsia="標楷體" w:hAnsi="標楷體" w:hint="eastAsia"/>
          <w:b/>
          <w:sz w:val="28"/>
          <w:szCs w:val="28"/>
        </w:rPr>
        <w:t>二、騎乘腳踏車</w:t>
      </w:r>
      <w:r w:rsidRPr="00235774">
        <w:rPr>
          <w:rFonts w:ascii="標楷體" w:eastAsia="標楷體" w:hAnsi="標楷體"/>
          <w:b/>
          <w:sz w:val="28"/>
          <w:szCs w:val="28"/>
        </w:rPr>
        <w:t>考照申請書</w:t>
      </w:r>
      <w:r w:rsidRPr="00235774">
        <w:rPr>
          <w:rFonts w:ascii="標楷體" w:eastAsia="標楷體" w:hAnsi="標楷體" w:hint="eastAsia"/>
          <w:b/>
          <w:sz w:val="28"/>
          <w:szCs w:val="28"/>
        </w:rPr>
        <w:t>及切結書：</w:t>
      </w:r>
    </w:p>
    <w:p w:rsidR="00440BDD" w:rsidRDefault="00440BDD" w:rsidP="00440BDD">
      <w:pPr>
        <w:rPr>
          <w:rFonts w:ascii="標楷體" w:eastAsia="標楷體" w:hAnsi="標楷體" w:hint="eastAsia"/>
          <w:sz w:val="28"/>
          <w:szCs w:val="28"/>
        </w:rPr>
      </w:pPr>
      <w:r>
        <w:rPr>
          <w:rFonts w:ascii="標楷體" w:eastAsia="標楷體" w:hAnsi="標楷體" w:hint="eastAsia"/>
          <w:sz w:val="28"/>
          <w:szCs w:val="28"/>
        </w:rPr>
        <w:t>本人同意</w:t>
      </w:r>
      <w:r w:rsidRPr="00D2647A">
        <w:rPr>
          <w:rFonts w:ascii="標楷體" w:eastAsia="標楷體" w:hAnsi="標楷體" w:hint="eastAsia"/>
          <w:sz w:val="28"/>
          <w:szCs w:val="28"/>
        </w:rPr>
        <w:t>子弟</w:t>
      </w:r>
      <w:r>
        <w:rPr>
          <w:rFonts w:ascii="標楷體" w:eastAsia="標楷體" w:hAnsi="標楷體" w:hint="eastAsia"/>
          <w:sz w:val="28"/>
          <w:szCs w:val="28"/>
        </w:rPr>
        <w:t>（                 ）</w:t>
      </w:r>
      <w:r w:rsidRPr="00D2647A">
        <w:rPr>
          <w:rFonts w:ascii="標楷體" w:eastAsia="標楷體" w:hAnsi="標楷體" w:hint="eastAsia"/>
          <w:sz w:val="28"/>
          <w:szCs w:val="28"/>
        </w:rPr>
        <w:t>現就讀</w:t>
      </w:r>
      <w:r>
        <w:rPr>
          <w:rFonts w:ascii="標楷體" w:eastAsia="標楷體" w:hAnsi="標楷體" w:hint="eastAsia"/>
          <w:sz w:val="28"/>
          <w:szCs w:val="28"/>
        </w:rPr>
        <w:t>（     ）</w:t>
      </w:r>
      <w:r w:rsidRPr="00D2647A">
        <w:rPr>
          <w:rFonts w:ascii="標楷體" w:eastAsia="標楷體" w:hAnsi="標楷體" w:hint="eastAsia"/>
          <w:sz w:val="28"/>
          <w:szCs w:val="28"/>
        </w:rPr>
        <w:t>年</w:t>
      </w:r>
      <w:r>
        <w:rPr>
          <w:rFonts w:ascii="標楷體" w:eastAsia="標楷體" w:hAnsi="標楷體" w:hint="eastAsia"/>
          <w:sz w:val="28"/>
          <w:szCs w:val="28"/>
        </w:rPr>
        <w:t>（    ）</w:t>
      </w:r>
      <w:r w:rsidRPr="00D2647A">
        <w:rPr>
          <w:rFonts w:ascii="標楷體" w:eastAsia="標楷體" w:hAnsi="標楷體" w:hint="eastAsia"/>
          <w:sz w:val="28"/>
          <w:szCs w:val="28"/>
        </w:rPr>
        <w:t>班</w:t>
      </w:r>
      <w:r>
        <w:rPr>
          <w:rFonts w:ascii="標楷體" w:eastAsia="標楷體" w:hAnsi="標楷體" w:hint="eastAsia"/>
          <w:sz w:val="28"/>
          <w:szCs w:val="28"/>
        </w:rPr>
        <w:t>，下列事項</w:t>
      </w:r>
      <w:r w:rsidRPr="00D2647A">
        <w:rPr>
          <w:rFonts w:ascii="標楷體" w:eastAsia="標楷體" w:hAnsi="標楷體" w:hint="eastAsia"/>
          <w:sz w:val="28"/>
          <w:szCs w:val="28"/>
        </w:rPr>
        <w:t>，</w:t>
      </w:r>
    </w:p>
    <w:p w:rsidR="00440BDD" w:rsidRDefault="00440BDD" w:rsidP="00440BDD">
      <w:pPr>
        <w:ind w:left="560" w:hangingChars="200" w:hanging="560"/>
        <w:rPr>
          <w:rFonts w:ascii="標楷體" w:eastAsia="標楷體" w:hAnsi="標楷體" w:hint="eastAsia"/>
          <w:sz w:val="28"/>
          <w:szCs w:val="28"/>
        </w:rPr>
      </w:pPr>
      <w:r>
        <w:rPr>
          <w:rFonts w:ascii="標楷體" w:eastAsia="標楷體" w:hAnsi="標楷體" w:hint="eastAsia"/>
          <w:sz w:val="28"/>
          <w:szCs w:val="28"/>
        </w:rPr>
        <w:t>（1）</w:t>
      </w:r>
      <w:r w:rsidRPr="00235774">
        <w:rPr>
          <w:rFonts w:ascii="標楷體" w:eastAsia="標楷體" w:hAnsi="標楷體" w:hint="eastAsia"/>
          <w:sz w:val="28"/>
          <w:szCs w:val="28"/>
        </w:rPr>
        <w:t>參加學校舉辦之腳踏車考照活動，通過考照活動且領有學校發給之腳踏車駕照後，始同意其戴安全帽騎腳踏車上下學。茲保證該生絕對遵守交通安全相關規定，其上下學途中安全概由本人自行負責，敬請學校惠予同意。</w:t>
      </w:r>
    </w:p>
    <w:p w:rsidR="00440BDD" w:rsidRPr="00D2647A" w:rsidRDefault="00440BDD" w:rsidP="00440BDD">
      <w:pPr>
        <w:ind w:left="560" w:hangingChars="200" w:hanging="560"/>
        <w:rPr>
          <w:rFonts w:ascii="標楷體" w:eastAsia="標楷體" w:hAnsi="標楷體" w:hint="eastAsia"/>
          <w:sz w:val="28"/>
          <w:szCs w:val="28"/>
        </w:rPr>
      </w:pPr>
      <w:r>
        <w:rPr>
          <w:rFonts w:ascii="標楷體" w:eastAsia="標楷體" w:hAnsi="標楷體" w:hint="eastAsia"/>
          <w:sz w:val="28"/>
          <w:szCs w:val="28"/>
        </w:rPr>
        <w:t>（2）</w:t>
      </w:r>
      <w:r w:rsidRPr="00235774">
        <w:rPr>
          <w:rFonts w:ascii="標楷體" w:eastAsia="標楷體" w:hAnsi="標楷體" w:hint="eastAsia"/>
          <w:sz w:val="28"/>
          <w:szCs w:val="28"/>
        </w:rPr>
        <w:t>茲因上學需要，經本人同意騎腳踏車上下學，車輛裝備齊全（已完成自我檢測表），</w:t>
      </w:r>
      <w:r w:rsidRPr="00D2647A">
        <w:rPr>
          <w:rFonts w:ascii="標楷體" w:eastAsia="標楷體" w:hAnsi="標楷體" w:hint="eastAsia"/>
          <w:sz w:val="28"/>
          <w:szCs w:val="28"/>
        </w:rPr>
        <w:t>騎</w:t>
      </w:r>
      <w:r>
        <w:rPr>
          <w:rFonts w:ascii="標楷體" w:eastAsia="標楷體" w:hAnsi="標楷體" w:hint="eastAsia"/>
          <w:sz w:val="28"/>
          <w:szCs w:val="28"/>
        </w:rPr>
        <w:t>車</w:t>
      </w:r>
      <w:r w:rsidRPr="00D2647A">
        <w:rPr>
          <w:rFonts w:ascii="標楷體" w:eastAsia="標楷體" w:hAnsi="標楷體" w:hint="eastAsia"/>
          <w:sz w:val="28"/>
          <w:szCs w:val="28"/>
        </w:rPr>
        <w:t>時戴安全帽，遵守交通規則，</w:t>
      </w:r>
      <w:r>
        <w:rPr>
          <w:rFonts w:ascii="標楷體" w:eastAsia="標楷體" w:hAnsi="標楷體" w:hint="eastAsia"/>
          <w:sz w:val="28"/>
          <w:szCs w:val="28"/>
        </w:rPr>
        <w:t>並</w:t>
      </w:r>
      <w:r w:rsidRPr="00D2647A">
        <w:rPr>
          <w:rFonts w:ascii="標楷體" w:eastAsia="標楷體" w:hAnsi="標楷體" w:hint="eastAsia"/>
          <w:sz w:val="28"/>
          <w:szCs w:val="28"/>
        </w:rPr>
        <w:t>配合學校</w:t>
      </w:r>
      <w:r>
        <w:rPr>
          <w:rFonts w:ascii="標楷體" w:eastAsia="標楷體" w:hAnsi="標楷體" w:hint="eastAsia"/>
          <w:sz w:val="28"/>
          <w:szCs w:val="28"/>
        </w:rPr>
        <w:t>申請相關規定、服從教</w:t>
      </w:r>
      <w:r>
        <w:rPr>
          <w:rFonts w:ascii="標楷體" w:eastAsia="標楷體" w:hAnsi="標楷體" w:hint="eastAsia"/>
          <w:sz w:val="28"/>
          <w:szCs w:val="28"/>
        </w:rPr>
        <w:lastRenderedPageBreak/>
        <w:t>師</w:t>
      </w:r>
      <w:r w:rsidRPr="00D2647A">
        <w:rPr>
          <w:rFonts w:ascii="標楷體" w:eastAsia="標楷體" w:hAnsi="標楷體" w:hint="eastAsia"/>
          <w:sz w:val="28"/>
          <w:szCs w:val="28"/>
        </w:rPr>
        <w:t>指揮，本人</w:t>
      </w:r>
      <w:r>
        <w:rPr>
          <w:rFonts w:ascii="標楷體" w:eastAsia="標楷體" w:hAnsi="標楷體" w:hint="eastAsia"/>
          <w:sz w:val="28"/>
          <w:szCs w:val="28"/>
        </w:rPr>
        <w:t>會</w:t>
      </w:r>
      <w:r w:rsidRPr="00D2647A">
        <w:rPr>
          <w:rFonts w:ascii="標楷體" w:eastAsia="標楷體" w:hAnsi="標楷體" w:hint="eastAsia"/>
          <w:sz w:val="28"/>
          <w:szCs w:val="28"/>
        </w:rPr>
        <w:t>時刻留意督導。若有違反上述規定，經勸告無法改善者，為了安全起見，學校得要求不可</w:t>
      </w:r>
      <w:r>
        <w:rPr>
          <w:rFonts w:ascii="標楷體" w:eastAsia="標楷體" w:hAnsi="標楷體" w:hint="eastAsia"/>
          <w:sz w:val="28"/>
          <w:szCs w:val="28"/>
        </w:rPr>
        <w:t>騎</w:t>
      </w:r>
      <w:r w:rsidRPr="00D2647A">
        <w:rPr>
          <w:rFonts w:ascii="標楷體" w:eastAsia="標楷體" w:hAnsi="標楷體" w:hint="eastAsia"/>
          <w:sz w:val="28"/>
          <w:szCs w:val="28"/>
        </w:rPr>
        <w:t>腳踏車到校。</w:t>
      </w:r>
    </w:p>
    <w:p w:rsidR="00440BDD" w:rsidRDefault="00440BDD" w:rsidP="00440BDD">
      <w:pPr>
        <w:rPr>
          <w:rFonts w:ascii="標楷體" w:eastAsia="標楷體" w:hAnsi="標楷體" w:hint="eastAsia"/>
          <w:sz w:val="28"/>
          <w:szCs w:val="28"/>
        </w:rPr>
      </w:pPr>
      <w:r w:rsidRPr="00D2647A">
        <w:rPr>
          <w:rFonts w:ascii="標楷體" w:eastAsia="標楷體" w:hAnsi="標楷體" w:hint="eastAsia"/>
          <w:sz w:val="28"/>
          <w:szCs w:val="28"/>
        </w:rPr>
        <w:t xml:space="preserve">此致    </w:t>
      </w:r>
      <w:r>
        <w:rPr>
          <w:rFonts w:ascii="標楷體" w:eastAsia="標楷體" w:hAnsi="標楷體" w:hint="eastAsia"/>
          <w:sz w:val="28"/>
          <w:szCs w:val="28"/>
        </w:rPr>
        <w:t>花蓮縣松浦</w:t>
      </w:r>
      <w:r w:rsidRPr="00D2647A">
        <w:rPr>
          <w:rFonts w:ascii="標楷體" w:eastAsia="標楷體" w:hAnsi="標楷體" w:hint="eastAsia"/>
          <w:sz w:val="28"/>
          <w:szCs w:val="28"/>
        </w:rPr>
        <w:t>國民小學</w:t>
      </w:r>
    </w:p>
    <w:p w:rsidR="00440BDD" w:rsidRPr="00D2647A" w:rsidRDefault="00440BDD" w:rsidP="00440BDD">
      <w:pPr>
        <w:rPr>
          <w:rFonts w:ascii="標楷體" w:eastAsia="標楷體" w:hAnsi="標楷體" w:hint="eastAsia"/>
          <w:sz w:val="28"/>
          <w:szCs w:val="28"/>
        </w:rPr>
      </w:pPr>
    </w:p>
    <w:p w:rsidR="00440BDD" w:rsidRPr="00D2647A" w:rsidRDefault="00440BDD" w:rsidP="00440BDD">
      <w:pPr>
        <w:rPr>
          <w:rFonts w:ascii="標楷體" w:eastAsia="標楷體" w:hAnsi="標楷體" w:hint="eastAsia"/>
          <w:sz w:val="28"/>
          <w:szCs w:val="28"/>
        </w:rPr>
      </w:pPr>
      <w:r w:rsidRPr="00D2647A">
        <w:rPr>
          <w:rFonts w:ascii="標楷體" w:eastAsia="標楷體" w:hAnsi="標楷體" w:hint="eastAsia"/>
          <w:sz w:val="28"/>
          <w:szCs w:val="28"/>
        </w:rPr>
        <w:t xml:space="preserve">申請家長簽章：           </w:t>
      </w:r>
      <w:r>
        <w:rPr>
          <w:rFonts w:ascii="標楷體" w:eastAsia="標楷體" w:hAnsi="標楷體" w:hint="eastAsia"/>
          <w:sz w:val="28"/>
          <w:szCs w:val="28"/>
        </w:rPr>
        <w:t xml:space="preserve">      </w:t>
      </w:r>
      <w:r w:rsidRPr="00D2647A">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D2647A">
        <w:rPr>
          <w:rFonts w:ascii="標楷體" w:eastAsia="標楷體" w:hAnsi="標楷體" w:hint="eastAsia"/>
          <w:sz w:val="28"/>
          <w:szCs w:val="28"/>
        </w:rPr>
        <w:t>聯絡電話：</w:t>
      </w:r>
    </w:p>
    <w:p w:rsidR="00440BDD" w:rsidRPr="00D2647A" w:rsidRDefault="00440BDD" w:rsidP="00440BDD">
      <w:pPr>
        <w:rPr>
          <w:rFonts w:ascii="標楷體" w:eastAsia="標楷體" w:hAnsi="標楷體" w:hint="eastAsia"/>
          <w:sz w:val="28"/>
          <w:szCs w:val="28"/>
        </w:rPr>
      </w:pPr>
      <w:r w:rsidRPr="00D2647A">
        <w:rPr>
          <w:rFonts w:ascii="標楷體" w:eastAsia="標楷體" w:hAnsi="標楷體" w:hint="eastAsia"/>
          <w:sz w:val="28"/>
          <w:szCs w:val="28"/>
        </w:rPr>
        <w:t xml:space="preserve">家庭住址：        </w:t>
      </w:r>
    </w:p>
    <w:p w:rsidR="00440BDD" w:rsidRDefault="00440BDD" w:rsidP="00440BDD">
      <w:pPr>
        <w:rPr>
          <w:rFonts w:ascii="標楷體" w:eastAsia="標楷體" w:hAnsi="標楷體" w:hint="eastAsia"/>
          <w:sz w:val="28"/>
          <w:szCs w:val="28"/>
        </w:rPr>
      </w:pPr>
      <w:r w:rsidRPr="00D2647A">
        <w:rPr>
          <w:rFonts w:ascii="標楷體" w:eastAsia="標楷體" w:hAnsi="標楷體" w:hint="eastAsia"/>
          <w:sz w:val="28"/>
          <w:szCs w:val="28"/>
        </w:rPr>
        <w:t xml:space="preserve">班級導師簽章：                          </w:t>
      </w:r>
      <w:r>
        <w:rPr>
          <w:rFonts w:ascii="標楷體" w:eastAsia="標楷體" w:hAnsi="標楷體" w:hint="eastAsia"/>
          <w:sz w:val="28"/>
          <w:szCs w:val="28"/>
        </w:rPr>
        <w:t xml:space="preserve">     </w:t>
      </w:r>
    </w:p>
    <w:p w:rsidR="00440BDD" w:rsidRDefault="00440BDD" w:rsidP="00440BDD">
      <w:pPr>
        <w:rPr>
          <w:rFonts w:ascii="標楷體" w:eastAsia="標楷體" w:hAnsi="標楷體" w:hint="eastAsia"/>
          <w:sz w:val="28"/>
          <w:szCs w:val="28"/>
        </w:rPr>
      </w:pPr>
      <w:r>
        <w:rPr>
          <w:rFonts w:ascii="標楷體" w:eastAsia="標楷體" w:hAnsi="標楷體" w:hint="eastAsia"/>
          <w:sz w:val="28"/>
          <w:szCs w:val="28"/>
        </w:rPr>
        <w:t>學務</w:t>
      </w:r>
      <w:r w:rsidRPr="00D2647A">
        <w:rPr>
          <w:rFonts w:ascii="標楷體" w:eastAsia="標楷體" w:hAnsi="標楷體" w:hint="eastAsia"/>
          <w:sz w:val="28"/>
          <w:szCs w:val="28"/>
        </w:rPr>
        <w:t xml:space="preserve">組核章：  </w:t>
      </w:r>
    </w:p>
    <w:p w:rsidR="00440BDD" w:rsidRPr="003A1104" w:rsidRDefault="00440BDD" w:rsidP="00220623">
      <w:pPr>
        <w:jc w:val="distribute"/>
        <w:rPr>
          <w:rFonts w:ascii="標楷體" w:hAnsi="標楷體" w:hint="eastAsia"/>
          <w:sz w:val="28"/>
          <w:szCs w:val="28"/>
        </w:rPr>
      </w:pPr>
      <w:bookmarkStart w:id="0" w:name="_GoBack"/>
      <w:r w:rsidRPr="00D2647A">
        <w:rPr>
          <w:rFonts w:ascii="標楷體" w:eastAsia="標楷體" w:hAnsi="標楷體" w:hint="eastAsia"/>
          <w:sz w:val="28"/>
          <w:szCs w:val="28"/>
        </w:rPr>
        <w:t>中華民國     年     月    日</w:t>
      </w:r>
    </w:p>
    <w:bookmarkEnd w:id="0"/>
    <w:p w:rsidR="00440BDD" w:rsidRDefault="00440BDD" w:rsidP="0029698D">
      <w:pPr>
        <w:jc w:val="center"/>
        <w:rPr>
          <w:rFonts w:ascii="標楷體" w:eastAsia="標楷體" w:hAnsi="標楷體"/>
          <w:sz w:val="28"/>
          <w:szCs w:val="28"/>
        </w:rPr>
      </w:pPr>
    </w:p>
    <w:p w:rsidR="00220623" w:rsidRDefault="00220623" w:rsidP="0029698D">
      <w:pPr>
        <w:jc w:val="center"/>
        <w:rPr>
          <w:rFonts w:ascii="標楷體" w:eastAsia="標楷體" w:hAnsi="標楷體"/>
          <w:sz w:val="28"/>
          <w:szCs w:val="28"/>
        </w:rPr>
      </w:pPr>
    </w:p>
    <w:p w:rsidR="00220623" w:rsidRDefault="00220623" w:rsidP="0029698D">
      <w:pPr>
        <w:jc w:val="center"/>
        <w:rPr>
          <w:rFonts w:ascii="標楷體" w:eastAsia="標楷體" w:hAnsi="標楷體"/>
          <w:sz w:val="28"/>
          <w:szCs w:val="28"/>
        </w:rPr>
      </w:pPr>
    </w:p>
    <w:p w:rsidR="00220623" w:rsidRDefault="00220623" w:rsidP="0029698D">
      <w:pPr>
        <w:jc w:val="center"/>
        <w:rPr>
          <w:rFonts w:ascii="標楷體" w:eastAsia="標楷體" w:hAnsi="標楷體"/>
          <w:sz w:val="28"/>
          <w:szCs w:val="28"/>
        </w:rPr>
      </w:pPr>
    </w:p>
    <w:p w:rsidR="00220623" w:rsidRDefault="00220623" w:rsidP="0029698D">
      <w:pPr>
        <w:jc w:val="center"/>
        <w:rPr>
          <w:rFonts w:ascii="標楷體" w:eastAsia="標楷體" w:hAnsi="標楷體"/>
          <w:sz w:val="28"/>
          <w:szCs w:val="28"/>
        </w:rPr>
      </w:pPr>
    </w:p>
    <w:p w:rsidR="00220623" w:rsidRDefault="00220623" w:rsidP="0029698D">
      <w:pPr>
        <w:jc w:val="center"/>
        <w:rPr>
          <w:rFonts w:ascii="標楷體" w:eastAsia="標楷體" w:hAnsi="標楷體"/>
          <w:sz w:val="28"/>
          <w:szCs w:val="28"/>
        </w:rPr>
      </w:pPr>
    </w:p>
    <w:p w:rsidR="00220623" w:rsidRDefault="00220623" w:rsidP="0029698D">
      <w:pPr>
        <w:jc w:val="center"/>
        <w:rPr>
          <w:rFonts w:ascii="標楷體" w:eastAsia="標楷體" w:hAnsi="標楷體"/>
          <w:sz w:val="28"/>
          <w:szCs w:val="28"/>
        </w:rPr>
      </w:pPr>
    </w:p>
    <w:p w:rsidR="00220623" w:rsidRDefault="00220623" w:rsidP="0029698D">
      <w:pPr>
        <w:jc w:val="center"/>
        <w:rPr>
          <w:rFonts w:ascii="標楷體" w:eastAsia="標楷體" w:hAnsi="標楷體"/>
          <w:sz w:val="28"/>
          <w:szCs w:val="28"/>
        </w:rPr>
      </w:pPr>
    </w:p>
    <w:p w:rsidR="00220623" w:rsidRDefault="00220623" w:rsidP="0029698D">
      <w:pPr>
        <w:jc w:val="center"/>
        <w:rPr>
          <w:rFonts w:ascii="標楷體" w:eastAsia="標楷體" w:hAnsi="標楷體"/>
          <w:sz w:val="28"/>
          <w:szCs w:val="28"/>
        </w:rPr>
      </w:pPr>
    </w:p>
    <w:p w:rsidR="00220623" w:rsidRDefault="00220623" w:rsidP="0029698D">
      <w:pPr>
        <w:jc w:val="center"/>
        <w:rPr>
          <w:rFonts w:ascii="標楷體" w:eastAsia="標楷體" w:hAnsi="標楷體"/>
          <w:sz w:val="28"/>
          <w:szCs w:val="28"/>
        </w:rPr>
      </w:pPr>
    </w:p>
    <w:p w:rsidR="00220623" w:rsidRDefault="00220623" w:rsidP="0029698D">
      <w:pPr>
        <w:jc w:val="center"/>
        <w:rPr>
          <w:rFonts w:ascii="標楷體" w:eastAsia="標楷體" w:hAnsi="標楷體"/>
          <w:sz w:val="28"/>
          <w:szCs w:val="28"/>
        </w:rPr>
      </w:pPr>
    </w:p>
    <w:p w:rsidR="00220623" w:rsidRDefault="00220623" w:rsidP="0029698D">
      <w:pPr>
        <w:jc w:val="center"/>
        <w:rPr>
          <w:rFonts w:ascii="標楷體" w:eastAsia="標楷體" w:hAnsi="標楷體"/>
          <w:sz w:val="28"/>
          <w:szCs w:val="28"/>
        </w:rPr>
      </w:pPr>
    </w:p>
    <w:tbl>
      <w:tblPr>
        <w:tblStyle w:val="a8"/>
        <w:tblW w:w="0" w:type="auto"/>
        <w:tblLook w:val="01E0" w:firstRow="1" w:lastRow="1" w:firstColumn="1" w:lastColumn="1" w:noHBand="0" w:noVBand="0"/>
      </w:tblPr>
      <w:tblGrid>
        <w:gridCol w:w="964"/>
        <w:gridCol w:w="964"/>
        <w:gridCol w:w="964"/>
        <w:gridCol w:w="1928"/>
      </w:tblGrid>
      <w:tr w:rsidR="00220623" w:rsidTr="00E95010">
        <w:trPr>
          <w:trHeight w:val="865"/>
        </w:trPr>
        <w:tc>
          <w:tcPr>
            <w:tcW w:w="2892" w:type="dxa"/>
            <w:gridSpan w:val="3"/>
            <w:vAlign w:val="center"/>
          </w:tcPr>
          <w:p w:rsidR="00220623" w:rsidRPr="0086443E" w:rsidRDefault="00220623" w:rsidP="00E95010">
            <w:pPr>
              <w:jc w:val="distribute"/>
              <w:rPr>
                <w:rFonts w:ascii="金梅特圓原體國際碼" w:eastAsia="金梅特圓原體國際碼" w:hAnsi="金梅特圓原體國際碼" w:hint="eastAsia"/>
              </w:rPr>
            </w:pPr>
            <w:r w:rsidRPr="0086443E">
              <w:rPr>
                <w:rFonts w:ascii="金梅特圓原體國際碼" w:eastAsia="金梅特圓原體國際碼" w:hAnsi="金梅特圓原體國際碼" w:hint="eastAsia"/>
              </w:rPr>
              <w:lastRenderedPageBreak/>
              <w:t>松浦國小</w:t>
            </w:r>
          </w:p>
          <w:p w:rsidR="00220623" w:rsidRDefault="00220623" w:rsidP="00E95010">
            <w:pPr>
              <w:jc w:val="distribute"/>
              <w:rPr>
                <w:rFonts w:hint="eastAsia"/>
              </w:rPr>
            </w:pPr>
            <w:r w:rsidRPr="0086443E">
              <w:rPr>
                <w:rFonts w:ascii="金梅特圓原體國際碼" w:eastAsia="金梅特圓原體國際碼" w:hAnsi="金梅特圓原體國際碼" w:hint="eastAsia"/>
              </w:rPr>
              <w:t>自行車駕駛執照001號</w:t>
            </w:r>
          </w:p>
        </w:tc>
        <w:tc>
          <w:tcPr>
            <w:tcW w:w="1928" w:type="dxa"/>
            <w:vMerge w:val="restart"/>
          </w:tcPr>
          <w:p w:rsidR="00220623" w:rsidRDefault="00220623" w:rsidP="00E95010">
            <w:pPr>
              <w:rPr>
                <w:rFonts w:hint="eastAsia"/>
              </w:rPr>
            </w:pPr>
          </w:p>
        </w:tc>
      </w:tr>
      <w:tr w:rsidR="00220623" w:rsidTr="00E95010">
        <w:trPr>
          <w:trHeight w:val="425"/>
        </w:trPr>
        <w:tc>
          <w:tcPr>
            <w:tcW w:w="964" w:type="dxa"/>
            <w:vAlign w:val="center"/>
          </w:tcPr>
          <w:p w:rsidR="00220623" w:rsidRPr="0086443E" w:rsidRDefault="00220623" w:rsidP="00E95010">
            <w:pPr>
              <w:jc w:val="center"/>
              <w:rPr>
                <w:rFonts w:ascii="金梅特黑原體國際碼" w:eastAsia="金梅特黑原體國際碼" w:hAnsi="金梅特黑原體國際碼" w:hint="eastAsia"/>
              </w:rPr>
            </w:pPr>
            <w:r w:rsidRPr="0086443E">
              <w:rPr>
                <w:rFonts w:ascii="金梅特黑原體國際碼" w:eastAsia="金梅特黑原體國際碼" w:hAnsi="金梅特黑原體國際碼" w:hint="eastAsia"/>
              </w:rPr>
              <w:t>姓名</w:t>
            </w:r>
          </w:p>
        </w:tc>
        <w:tc>
          <w:tcPr>
            <w:tcW w:w="1928" w:type="dxa"/>
            <w:gridSpan w:val="2"/>
            <w:vAlign w:val="center"/>
          </w:tcPr>
          <w:p w:rsidR="00220623" w:rsidRPr="0086443E" w:rsidRDefault="00220623" w:rsidP="00E95010">
            <w:pPr>
              <w:jc w:val="center"/>
              <w:rPr>
                <w:rFonts w:ascii="金梅粗圓原體國際碼" w:eastAsia="金梅粗圓原體國際碼" w:hAnsi="金梅粗圓原體國際碼" w:hint="eastAsia"/>
              </w:rPr>
            </w:pPr>
            <w:r w:rsidRPr="0086443E">
              <w:rPr>
                <w:rFonts w:ascii="金梅粗圓原體國際碼" w:eastAsia="金梅粗圓原體國際碼" w:hAnsi="金梅粗圓原體國際碼" w:hint="eastAsia"/>
              </w:rPr>
              <w:t>蕭家</w:t>
            </w:r>
            <w:r w:rsidRPr="0086443E">
              <w:rPr>
                <w:rFonts w:ascii="金梅粗圓原體國際碼" w:eastAsia="標楷體" w:hAnsi="標楷體" w:hint="eastAsia"/>
              </w:rPr>
              <w:t>鉦</w:t>
            </w:r>
          </w:p>
        </w:tc>
        <w:tc>
          <w:tcPr>
            <w:tcW w:w="1928" w:type="dxa"/>
            <w:vMerge/>
            <w:vAlign w:val="center"/>
          </w:tcPr>
          <w:p w:rsidR="00220623" w:rsidRPr="0086443E" w:rsidRDefault="00220623" w:rsidP="00E95010">
            <w:pPr>
              <w:jc w:val="center"/>
              <w:rPr>
                <w:rFonts w:ascii="金梅粗圓原體國際碼" w:eastAsia="金梅粗圓原體國際碼" w:hAnsi="金梅粗圓原體國際碼" w:hint="eastAsia"/>
              </w:rPr>
            </w:pPr>
          </w:p>
        </w:tc>
      </w:tr>
      <w:tr w:rsidR="00220623" w:rsidTr="00E95010">
        <w:trPr>
          <w:trHeight w:val="425"/>
        </w:trPr>
        <w:tc>
          <w:tcPr>
            <w:tcW w:w="964" w:type="dxa"/>
            <w:vAlign w:val="center"/>
          </w:tcPr>
          <w:p w:rsidR="00220623" w:rsidRPr="0086443E" w:rsidRDefault="00220623" w:rsidP="00E95010">
            <w:pPr>
              <w:jc w:val="center"/>
              <w:rPr>
                <w:rFonts w:ascii="金梅特黑原體國際碼" w:eastAsia="金梅特黑原體國際碼" w:hAnsi="金梅特黑原體國際碼" w:hint="eastAsia"/>
              </w:rPr>
            </w:pPr>
            <w:r w:rsidRPr="0086443E">
              <w:rPr>
                <w:rFonts w:ascii="金梅特黑原體國際碼" w:eastAsia="金梅特黑原體國際碼" w:hAnsi="金梅特黑原體國際碼" w:hint="eastAsia"/>
              </w:rPr>
              <w:t>性別</w:t>
            </w:r>
          </w:p>
        </w:tc>
        <w:tc>
          <w:tcPr>
            <w:tcW w:w="1928" w:type="dxa"/>
            <w:gridSpan w:val="2"/>
            <w:vAlign w:val="center"/>
          </w:tcPr>
          <w:p w:rsidR="00220623" w:rsidRPr="0086443E" w:rsidRDefault="00220623" w:rsidP="00E95010">
            <w:pPr>
              <w:jc w:val="center"/>
              <w:rPr>
                <w:rFonts w:ascii="金梅粗圓原體國際碼" w:eastAsia="金梅粗圓原體國際碼" w:hAnsi="金梅粗圓原體國際碼" w:hint="eastAsia"/>
              </w:rPr>
            </w:pPr>
            <w:r w:rsidRPr="0086443E">
              <w:rPr>
                <w:rFonts w:ascii="金梅粗圓原體國際碼" w:eastAsia="金梅粗圓原體國際碼" w:hAnsi="金梅粗圓原體國際碼" w:hint="eastAsia"/>
              </w:rPr>
              <w:t>男</w:t>
            </w:r>
          </w:p>
        </w:tc>
        <w:tc>
          <w:tcPr>
            <w:tcW w:w="1928" w:type="dxa"/>
            <w:vMerge/>
            <w:vAlign w:val="center"/>
          </w:tcPr>
          <w:p w:rsidR="00220623" w:rsidRPr="0086443E" w:rsidRDefault="00220623" w:rsidP="00E95010">
            <w:pPr>
              <w:jc w:val="center"/>
              <w:rPr>
                <w:rFonts w:ascii="金梅粗圓原體國際碼" w:eastAsia="金梅粗圓原體國際碼" w:hAnsi="金梅粗圓原體國際碼" w:hint="eastAsia"/>
              </w:rPr>
            </w:pPr>
          </w:p>
        </w:tc>
      </w:tr>
      <w:tr w:rsidR="00220623" w:rsidTr="00E95010">
        <w:trPr>
          <w:trHeight w:val="425"/>
        </w:trPr>
        <w:tc>
          <w:tcPr>
            <w:tcW w:w="964" w:type="dxa"/>
            <w:vAlign w:val="center"/>
          </w:tcPr>
          <w:p w:rsidR="00220623" w:rsidRPr="0086443E" w:rsidRDefault="00220623" w:rsidP="00E95010">
            <w:pPr>
              <w:jc w:val="center"/>
              <w:rPr>
                <w:rFonts w:ascii="金梅特黑原體國際碼" w:eastAsia="金梅特黑原體國際碼" w:hAnsi="金梅特黑原體國際碼" w:hint="eastAsia"/>
              </w:rPr>
            </w:pPr>
            <w:r w:rsidRPr="0086443E">
              <w:rPr>
                <w:rFonts w:ascii="金梅特黑原體國際碼" w:eastAsia="金梅特黑原體國際碼" w:hAnsi="金梅特黑原體國際碼" w:hint="eastAsia"/>
              </w:rPr>
              <w:t>出生日</w:t>
            </w:r>
          </w:p>
        </w:tc>
        <w:tc>
          <w:tcPr>
            <w:tcW w:w="1928" w:type="dxa"/>
            <w:gridSpan w:val="2"/>
            <w:vAlign w:val="center"/>
          </w:tcPr>
          <w:p w:rsidR="00220623" w:rsidRPr="0086443E" w:rsidRDefault="00220623" w:rsidP="00E95010">
            <w:pPr>
              <w:jc w:val="center"/>
              <w:rPr>
                <w:rFonts w:ascii="金梅粗圓原體國際碼" w:eastAsia="金梅粗圓原體國際碼" w:hAnsi="金梅粗圓原體國際碼" w:hint="eastAsia"/>
              </w:rPr>
            </w:pPr>
            <w:r w:rsidRPr="0086443E">
              <w:rPr>
                <w:rFonts w:ascii="金梅粗圓原體國際碼" w:eastAsia="金梅粗圓原體國際碼" w:hAnsi="金梅粗圓原體國際碼" w:hint="eastAsia"/>
              </w:rPr>
              <w:t>87.11.30</w:t>
            </w:r>
          </w:p>
        </w:tc>
        <w:tc>
          <w:tcPr>
            <w:tcW w:w="1928" w:type="dxa"/>
            <w:vMerge/>
            <w:vAlign w:val="center"/>
          </w:tcPr>
          <w:p w:rsidR="00220623" w:rsidRPr="0086443E" w:rsidRDefault="00220623" w:rsidP="00E95010">
            <w:pPr>
              <w:jc w:val="center"/>
              <w:rPr>
                <w:rFonts w:ascii="金梅粗圓原體國際碼" w:eastAsia="金梅粗圓原體國際碼" w:hAnsi="金梅粗圓原體國際碼" w:hint="eastAsia"/>
              </w:rPr>
            </w:pPr>
          </w:p>
        </w:tc>
      </w:tr>
      <w:tr w:rsidR="00220623" w:rsidTr="00E95010">
        <w:trPr>
          <w:trHeight w:val="850"/>
        </w:trPr>
        <w:tc>
          <w:tcPr>
            <w:tcW w:w="964" w:type="dxa"/>
            <w:vAlign w:val="center"/>
          </w:tcPr>
          <w:p w:rsidR="00220623" w:rsidRPr="0086443E" w:rsidRDefault="00220623" w:rsidP="00E95010">
            <w:pPr>
              <w:jc w:val="center"/>
              <w:rPr>
                <w:rFonts w:ascii="金梅特黑原體國際碼" w:eastAsia="金梅特黑原體國際碼" w:hAnsi="金梅特黑原體國際碼" w:hint="eastAsia"/>
              </w:rPr>
            </w:pPr>
            <w:r w:rsidRPr="0086443E">
              <w:rPr>
                <w:rFonts w:ascii="金梅特黑原體國際碼" w:eastAsia="金梅特黑原體國際碼" w:hAnsi="金梅特黑原體國際碼" w:hint="eastAsia"/>
              </w:rPr>
              <w:t>地址</w:t>
            </w:r>
          </w:p>
        </w:tc>
        <w:tc>
          <w:tcPr>
            <w:tcW w:w="3856" w:type="dxa"/>
            <w:gridSpan w:val="3"/>
            <w:vAlign w:val="center"/>
          </w:tcPr>
          <w:p w:rsidR="00220623" w:rsidRPr="0086443E" w:rsidRDefault="00220623" w:rsidP="00E95010">
            <w:pPr>
              <w:jc w:val="center"/>
              <w:rPr>
                <w:rFonts w:ascii="金梅粗圓原體國際碼" w:eastAsia="金梅粗圓原體國際碼" w:hAnsi="金梅粗圓原體國際碼" w:hint="eastAsia"/>
              </w:rPr>
            </w:pPr>
            <w:r w:rsidRPr="0086443E">
              <w:rPr>
                <w:rFonts w:ascii="金梅粗圓原體國際碼" w:eastAsia="金梅粗圓原體國際碼" w:hAnsi="金梅粗圓原體國際碼" w:hint="eastAsia"/>
              </w:rPr>
              <w:t>花蓮縣玉里鎮松浦里2鄰17-1號</w:t>
            </w:r>
          </w:p>
        </w:tc>
      </w:tr>
      <w:tr w:rsidR="00220623" w:rsidTr="00E95010">
        <w:trPr>
          <w:trHeight w:val="425"/>
        </w:trPr>
        <w:tc>
          <w:tcPr>
            <w:tcW w:w="1928" w:type="dxa"/>
            <w:gridSpan w:val="2"/>
            <w:vAlign w:val="center"/>
          </w:tcPr>
          <w:p w:rsidR="00220623" w:rsidRPr="0086443E" w:rsidRDefault="00220623" w:rsidP="00E95010">
            <w:pPr>
              <w:jc w:val="center"/>
              <w:rPr>
                <w:rFonts w:ascii="金梅特黑原體國際碼" w:eastAsia="金梅特黑原體國際碼" w:hAnsi="金梅特黑原體國際碼" w:hint="eastAsia"/>
              </w:rPr>
            </w:pPr>
            <w:r w:rsidRPr="0086443E">
              <w:rPr>
                <w:rFonts w:ascii="金梅特黑原體國際碼" w:eastAsia="金梅特黑原體國際碼" w:hAnsi="金梅特黑原體國際碼" w:hint="eastAsia"/>
              </w:rPr>
              <w:t>有效期限</w:t>
            </w:r>
          </w:p>
        </w:tc>
        <w:tc>
          <w:tcPr>
            <w:tcW w:w="2892" w:type="dxa"/>
            <w:gridSpan w:val="2"/>
            <w:vAlign w:val="center"/>
          </w:tcPr>
          <w:p w:rsidR="00220623" w:rsidRPr="0086443E" w:rsidRDefault="00220623" w:rsidP="00E95010">
            <w:pPr>
              <w:jc w:val="center"/>
              <w:rPr>
                <w:rFonts w:ascii="金梅粗圓原體國際碼" w:eastAsia="金梅粗圓原體國際碼" w:hAnsi="金梅粗圓原體國際碼" w:hint="eastAsia"/>
              </w:rPr>
            </w:pPr>
            <w:r w:rsidRPr="0086443E">
              <w:rPr>
                <w:rFonts w:ascii="金梅粗圓原體國際碼" w:eastAsia="金梅粗圓原體國際碼" w:hAnsi="金梅粗圓原體國際碼" w:hint="eastAsia"/>
              </w:rPr>
              <w:t>100.1.1~100.6.30</w:t>
            </w:r>
          </w:p>
        </w:tc>
      </w:tr>
    </w:tbl>
    <w:p w:rsidR="00220623" w:rsidRDefault="00220623" w:rsidP="00220623">
      <w:pPr>
        <w:rPr>
          <w:rFonts w:hint="eastAsia"/>
        </w:rPr>
      </w:pPr>
    </w:p>
    <w:p w:rsidR="00220623" w:rsidRDefault="00220623" w:rsidP="00220623">
      <w:pPr>
        <w:rPr>
          <w:rFonts w:hint="eastAsia"/>
        </w:rPr>
      </w:pPr>
    </w:p>
    <w:tbl>
      <w:tblPr>
        <w:tblStyle w:val="a8"/>
        <w:tblW w:w="0" w:type="auto"/>
        <w:tblLook w:val="01E0" w:firstRow="1" w:lastRow="1" w:firstColumn="1" w:lastColumn="1" w:noHBand="0" w:noVBand="0"/>
      </w:tblPr>
      <w:tblGrid>
        <w:gridCol w:w="964"/>
        <w:gridCol w:w="964"/>
        <w:gridCol w:w="964"/>
        <w:gridCol w:w="1928"/>
      </w:tblGrid>
      <w:tr w:rsidR="00220623" w:rsidTr="00E95010">
        <w:trPr>
          <w:trHeight w:val="865"/>
        </w:trPr>
        <w:tc>
          <w:tcPr>
            <w:tcW w:w="2892" w:type="dxa"/>
            <w:gridSpan w:val="3"/>
            <w:vAlign w:val="center"/>
          </w:tcPr>
          <w:p w:rsidR="00220623" w:rsidRPr="0086443E" w:rsidRDefault="00220623" w:rsidP="00E95010">
            <w:pPr>
              <w:jc w:val="distribute"/>
              <w:rPr>
                <w:rFonts w:ascii="金梅特圓原體國際碼" w:eastAsia="金梅特圓原體國際碼" w:hAnsi="金梅特圓原體國際碼" w:hint="eastAsia"/>
              </w:rPr>
            </w:pPr>
            <w:r w:rsidRPr="0086443E">
              <w:rPr>
                <w:rFonts w:ascii="金梅特圓原體國際碼" w:eastAsia="金梅特圓原體國際碼" w:hAnsi="金梅特圓原體國際碼" w:hint="eastAsia"/>
              </w:rPr>
              <w:t>松浦國小</w:t>
            </w:r>
          </w:p>
          <w:p w:rsidR="00220623" w:rsidRDefault="00220623" w:rsidP="00E95010">
            <w:pPr>
              <w:jc w:val="distribute"/>
              <w:rPr>
                <w:rFonts w:hint="eastAsia"/>
              </w:rPr>
            </w:pPr>
            <w:r w:rsidRPr="0086443E">
              <w:rPr>
                <w:rFonts w:ascii="金梅特圓原體國際碼" w:eastAsia="金梅特圓原體國際碼" w:hAnsi="金梅特圓原體國際碼" w:hint="eastAsia"/>
              </w:rPr>
              <w:t>自行車駕駛執照002號</w:t>
            </w:r>
          </w:p>
        </w:tc>
        <w:tc>
          <w:tcPr>
            <w:tcW w:w="1928" w:type="dxa"/>
            <w:vMerge w:val="restart"/>
          </w:tcPr>
          <w:p w:rsidR="00220623" w:rsidRDefault="00220623" w:rsidP="00E95010">
            <w:pPr>
              <w:rPr>
                <w:rFonts w:hint="eastAsia"/>
              </w:rPr>
            </w:pPr>
          </w:p>
        </w:tc>
      </w:tr>
      <w:tr w:rsidR="00220623" w:rsidTr="00E95010">
        <w:trPr>
          <w:trHeight w:val="425"/>
        </w:trPr>
        <w:tc>
          <w:tcPr>
            <w:tcW w:w="964" w:type="dxa"/>
            <w:vAlign w:val="center"/>
          </w:tcPr>
          <w:p w:rsidR="00220623" w:rsidRPr="0086443E" w:rsidRDefault="00220623" w:rsidP="00E95010">
            <w:pPr>
              <w:jc w:val="center"/>
              <w:rPr>
                <w:rFonts w:ascii="金梅特黑原體國際碼" w:eastAsia="金梅特黑原體國際碼" w:hAnsi="金梅特黑原體國際碼" w:hint="eastAsia"/>
              </w:rPr>
            </w:pPr>
            <w:r w:rsidRPr="0086443E">
              <w:rPr>
                <w:rFonts w:ascii="金梅特黑原體國際碼" w:eastAsia="金梅特黑原體國際碼" w:hAnsi="金梅特黑原體國際碼" w:hint="eastAsia"/>
              </w:rPr>
              <w:t>姓名</w:t>
            </w:r>
          </w:p>
        </w:tc>
        <w:tc>
          <w:tcPr>
            <w:tcW w:w="1928" w:type="dxa"/>
            <w:gridSpan w:val="2"/>
            <w:vAlign w:val="center"/>
          </w:tcPr>
          <w:p w:rsidR="00220623" w:rsidRPr="0086443E" w:rsidRDefault="00220623" w:rsidP="00E95010">
            <w:pPr>
              <w:jc w:val="center"/>
              <w:rPr>
                <w:rFonts w:ascii="金梅粗圓原體國際碼" w:eastAsia="金梅粗圓原體國際碼" w:hAnsi="金梅粗圓原體國際碼" w:hint="eastAsia"/>
              </w:rPr>
            </w:pPr>
            <w:r w:rsidRPr="0086443E">
              <w:rPr>
                <w:rFonts w:ascii="金梅粗圓原體國際碼" w:eastAsia="金梅粗圓原體國際碼" w:hAnsi="金梅粗圓原體國際碼" w:hint="eastAsia"/>
              </w:rPr>
              <w:t>張揚巽</w:t>
            </w:r>
          </w:p>
        </w:tc>
        <w:tc>
          <w:tcPr>
            <w:tcW w:w="1928" w:type="dxa"/>
            <w:vMerge/>
            <w:vAlign w:val="center"/>
          </w:tcPr>
          <w:p w:rsidR="00220623" w:rsidRPr="0086443E" w:rsidRDefault="00220623" w:rsidP="00E95010">
            <w:pPr>
              <w:jc w:val="center"/>
              <w:rPr>
                <w:rFonts w:ascii="金梅粗圓原體國際碼" w:eastAsia="金梅粗圓原體國際碼" w:hAnsi="金梅粗圓原體國際碼" w:hint="eastAsia"/>
              </w:rPr>
            </w:pPr>
          </w:p>
        </w:tc>
      </w:tr>
      <w:tr w:rsidR="00220623" w:rsidTr="00E95010">
        <w:trPr>
          <w:trHeight w:val="425"/>
        </w:trPr>
        <w:tc>
          <w:tcPr>
            <w:tcW w:w="964" w:type="dxa"/>
            <w:vAlign w:val="center"/>
          </w:tcPr>
          <w:p w:rsidR="00220623" w:rsidRPr="0086443E" w:rsidRDefault="00220623" w:rsidP="00E95010">
            <w:pPr>
              <w:jc w:val="center"/>
              <w:rPr>
                <w:rFonts w:ascii="金梅特黑原體國際碼" w:eastAsia="金梅特黑原體國際碼" w:hAnsi="金梅特黑原體國際碼" w:hint="eastAsia"/>
              </w:rPr>
            </w:pPr>
            <w:r w:rsidRPr="0086443E">
              <w:rPr>
                <w:rFonts w:ascii="金梅特黑原體國際碼" w:eastAsia="金梅特黑原體國際碼" w:hAnsi="金梅特黑原體國際碼" w:hint="eastAsia"/>
              </w:rPr>
              <w:t>性別</w:t>
            </w:r>
          </w:p>
        </w:tc>
        <w:tc>
          <w:tcPr>
            <w:tcW w:w="1928" w:type="dxa"/>
            <w:gridSpan w:val="2"/>
            <w:vAlign w:val="center"/>
          </w:tcPr>
          <w:p w:rsidR="00220623" w:rsidRPr="0086443E" w:rsidRDefault="00220623" w:rsidP="00E95010">
            <w:pPr>
              <w:jc w:val="center"/>
              <w:rPr>
                <w:rFonts w:ascii="金梅粗圓原體國際碼" w:eastAsia="金梅粗圓原體國際碼" w:hAnsi="金梅粗圓原體國際碼" w:hint="eastAsia"/>
              </w:rPr>
            </w:pPr>
            <w:r w:rsidRPr="0086443E">
              <w:rPr>
                <w:rFonts w:ascii="金梅粗圓原體國際碼" w:eastAsia="金梅粗圓原體國際碼" w:hAnsi="金梅粗圓原體國際碼" w:hint="eastAsia"/>
              </w:rPr>
              <w:t>男</w:t>
            </w:r>
          </w:p>
        </w:tc>
        <w:tc>
          <w:tcPr>
            <w:tcW w:w="1928" w:type="dxa"/>
            <w:vMerge/>
            <w:vAlign w:val="center"/>
          </w:tcPr>
          <w:p w:rsidR="00220623" w:rsidRPr="0086443E" w:rsidRDefault="00220623" w:rsidP="00E95010">
            <w:pPr>
              <w:jc w:val="center"/>
              <w:rPr>
                <w:rFonts w:ascii="金梅粗圓原體國際碼" w:eastAsia="金梅粗圓原體國際碼" w:hAnsi="金梅粗圓原體國際碼" w:hint="eastAsia"/>
              </w:rPr>
            </w:pPr>
          </w:p>
        </w:tc>
      </w:tr>
      <w:tr w:rsidR="00220623" w:rsidTr="00E95010">
        <w:trPr>
          <w:trHeight w:val="425"/>
        </w:trPr>
        <w:tc>
          <w:tcPr>
            <w:tcW w:w="964" w:type="dxa"/>
            <w:vAlign w:val="center"/>
          </w:tcPr>
          <w:p w:rsidR="00220623" w:rsidRPr="0086443E" w:rsidRDefault="00220623" w:rsidP="00E95010">
            <w:pPr>
              <w:jc w:val="center"/>
              <w:rPr>
                <w:rFonts w:ascii="金梅特黑原體國際碼" w:eastAsia="金梅特黑原體國際碼" w:hAnsi="金梅特黑原體國際碼" w:hint="eastAsia"/>
              </w:rPr>
            </w:pPr>
            <w:r w:rsidRPr="0086443E">
              <w:rPr>
                <w:rFonts w:ascii="金梅特黑原體國際碼" w:eastAsia="金梅特黑原體國際碼" w:hAnsi="金梅特黑原體國際碼" w:hint="eastAsia"/>
              </w:rPr>
              <w:t>出生日</w:t>
            </w:r>
          </w:p>
        </w:tc>
        <w:tc>
          <w:tcPr>
            <w:tcW w:w="1928" w:type="dxa"/>
            <w:gridSpan w:val="2"/>
            <w:vAlign w:val="center"/>
          </w:tcPr>
          <w:p w:rsidR="00220623" w:rsidRPr="0086443E" w:rsidRDefault="00220623" w:rsidP="00E95010">
            <w:pPr>
              <w:jc w:val="center"/>
              <w:rPr>
                <w:rFonts w:ascii="金梅粗圓原體國際碼" w:eastAsia="金梅粗圓原體國際碼" w:hAnsi="金梅粗圓原體國際碼" w:hint="eastAsia"/>
              </w:rPr>
            </w:pPr>
            <w:r w:rsidRPr="0086443E">
              <w:rPr>
                <w:rFonts w:ascii="金梅粗圓原體國際碼" w:eastAsia="金梅粗圓原體國際碼" w:hAnsi="金梅粗圓原體國際碼" w:hint="eastAsia"/>
              </w:rPr>
              <w:t>88.01.28</w:t>
            </w:r>
          </w:p>
        </w:tc>
        <w:tc>
          <w:tcPr>
            <w:tcW w:w="1928" w:type="dxa"/>
            <w:vMerge/>
            <w:vAlign w:val="center"/>
          </w:tcPr>
          <w:p w:rsidR="00220623" w:rsidRPr="0086443E" w:rsidRDefault="00220623" w:rsidP="00E95010">
            <w:pPr>
              <w:jc w:val="center"/>
              <w:rPr>
                <w:rFonts w:ascii="金梅粗圓原體國際碼" w:eastAsia="金梅粗圓原體國際碼" w:hAnsi="金梅粗圓原體國際碼" w:hint="eastAsia"/>
              </w:rPr>
            </w:pPr>
          </w:p>
        </w:tc>
      </w:tr>
      <w:tr w:rsidR="00220623" w:rsidTr="00E95010">
        <w:trPr>
          <w:trHeight w:val="850"/>
        </w:trPr>
        <w:tc>
          <w:tcPr>
            <w:tcW w:w="964" w:type="dxa"/>
            <w:vAlign w:val="center"/>
          </w:tcPr>
          <w:p w:rsidR="00220623" w:rsidRPr="0086443E" w:rsidRDefault="00220623" w:rsidP="00E95010">
            <w:pPr>
              <w:jc w:val="center"/>
              <w:rPr>
                <w:rFonts w:ascii="金梅特黑原體國際碼" w:eastAsia="金梅特黑原體國際碼" w:hAnsi="金梅特黑原體國際碼" w:hint="eastAsia"/>
              </w:rPr>
            </w:pPr>
            <w:r w:rsidRPr="0086443E">
              <w:rPr>
                <w:rFonts w:ascii="金梅特黑原體國際碼" w:eastAsia="金梅特黑原體國際碼" w:hAnsi="金梅特黑原體國際碼" w:hint="eastAsia"/>
              </w:rPr>
              <w:t>地址</w:t>
            </w:r>
          </w:p>
        </w:tc>
        <w:tc>
          <w:tcPr>
            <w:tcW w:w="3856" w:type="dxa"/>
            <w:gridSpan w:val="3"/>
            <w:vAlign w:val="center"/>
          </w:tcPr>
          <w:p w:rsidR="00220623" w:rsidRPr="0086443E" w:rsidRDefault="00220623" w:rsidP="00E95010">
            <w:pPr>
              <w:jc w:val="center"/>
              <w:rPr>
                <w:rFonts w:ascii="金梅粗圓原體國際碼" w:eastAsia="金梅粗圓原體國際碼" w:hAnsi="金梅粗圓原體國際碼" w:hint="eastAsia"/>
              </w:rPr>
            </w:pPr>
            <w:r w:rsidRPr="0086443E">
              <w:rPr>
                <w:rFonts w:ascii="金梅粗圓原體國際碼" w:eastAsia="金梅粗圓原體國際碼" w:hAnsi="金梅粗圓原體國際碼" w:hint="eastAsia"/>
              </w:rPr>
              <w:t>花蓮縣玉里鎮松浦里1鄰1號</w:t>
            </w:r>
          </w:p>
        </w:tc>
      </w:tr>
      <w:tr w:rsidR="00220623" w:rsidTr="00E95010">
        <w:trPr>
          <w:trHeight w:val="425"/>
        </w:trPr>
        <w:tc>
          <w:tcPr>
            <w:tcW w:w="1928" w:type="dxa"/>
            <w:gridSpan w:val="2"/>
            <w:vAlign w:val="center"/>
          </w:tcPr>
          <w:p w:rsidR="00220623" w:rsidRPr="0086443E" w:rsidRDefault="00220623" w:rsidP="00E95010">
            <w:pPr>
              <w:jc w:val="center"/>
              <w:rPr>
                <w:rFonts w:ascii="金梅特黑原體國際碼" w:eastAsia="金梅特黑原體國際碼" w:hAnsi="金梅特黑原體國際碼" w:hint="eastAsia"/>
              </w:rPr>
            </w:pPr>
            <w:r w:rsidRPr="0086443E">
              <w:rPr>
                <w:rFonts w:ascii="金梅特黑原體國際碼" w:eastAsia="金梅特黑原體國際碼" w:hAnsi="金梅特黑原體國際碼" w:hint="eastAsia"/>
              </w:rPr>
              <w:t>有效期限</w:t>
            </w:r>
          </w:p>
        </w:tc>
        <w:tc>
          <w:tcPr>
            <w:tcW w:w="2892" w:type="dxa"/>
            <w:gridSpan w:val="2"/>
            <w:vAlign w:val="center"/>
          </w:tcPr>
          <w:p w:rsidR="00220623" w:rsidRPr="0086443E" w:rsidRDefault="00220623" w:rsidP="00E95010">
            <w:pPr>
              <w:jc w:val="center"/>
              <w:rPr>
                <w:rFonts w:ascii="金梅粗圓原體國際碼" w:eastAsia="金梅粗圓原體國際碼" w:hAnsi="金梅粗圓原體國際碼" w:hint="eastAsia"/>
              </w:rPr>
            </w:pPr>
            <w:r w:rsidRPr="0086443E">
              <w:rPr>
                <w:rFonts w:ascii="金梅粗圓原體國際碼" w:eastAsia="金梅粗圓原體國際碼" w:hAnsi="金梅粗圓原體國際碼" w:hint="eastAsia"/>
              </w:rPr>
              <w:t>100.1.1~100.6.30</w:t>
            </w:r>
          </w:p>
        </w:tc>
      </w:tr>
    </w:tbl>
    <w:p w:rsidR="00220623" w:rsidRDefault="00220623" w:rsidP="00220623">
      <w:pPr>
        <w:rPr>
          <w:rFonts w:hint="eastAsia"/>
        </w:rPr>
      </w:pPr>
    </w:p>
    <w:p w:rsidR="00220623" w:rsidRDefault="00220623" w:rsidP="00220623">
      <w:pPr>
        <w:rPr>
          <w:rFonts w:hint="eastAsia"/>
        </w:rPr>
      </w:pPr>
    </w:p>
    <w:p w:rsidR="00220623" w:rsidRDefault="00220623" w:rsidP="00220623">
      <w:pPr>
        <w:rPr>
          <w:rFonts w:hint="eastAsia"/>
        </w:rPr>
      </w:pPr>
    </w:p>
    <w:tbl>
      <w:tblPr>
        <w:tblStyle w:val="a8"/>
        <w:tblW w:w="0" w:type="auto"/>
        <w:tblLook w:val="01E0" w:firstRow="1" w:lastRow="1" w:firstColumn="1" w:lastColumn="1" w:noHBand="0" w:noVBand="0"/>
      </w:tblPr>
      <w:tblGrid>
        <w:gridCol w:w="4820"/>
      </w:tblGrid>
      <w:tr w:rsidR="00220623" w:rsidTr="00E95010">
        <w:trPr>
          <w:trHeight w:val="3402"/>
        </w:trPr>
        <w:tc>
          <w:tcPr>
            <w:tcW w:w="4820" w:type="dxa"/>
          </w:tcPr>
          <w:p w:rsidR="00220623" w:rsidRPr="0086443E" w:rsidRDefault="00220623" w:rsidP="00E95010">
            <w:pPr>
              <w:jc w:val="center"/>
              <w:rPr>
                <w:rFonts w:hint="eastAsia"/>
                <w:sz w:val="28"/>
                <w:szCs w:val="28"/>
              </w:rPr>
            </w:pPr>
            <w:r w:rsidRPr="0086443E">
              <w:rPr>
                <w:rFonts w:hint="eastAsia"/>
                <w:sz w:val="28"/>
                <w:szCs w:val="28"/>
              </w:rPr>
              <w:t>松浦國小自行車駕駛執照使用規定</w:t>
            </w:r>
          </w:p>
          <w:p w:rsidR="00220623" w:rsidRPr="0086443E" w:rsidRDefault="00220623" w:rsidP="00E95010">
            <w:pPr>
              <w:rPr>
                <w:rFonts w:hint="eastAsia"/>
              </w:rPr>
            </w:pPr>
            <w:r>
              <w:rPr>
                <w:rFonts w:hint="eastAsia"/>
              </w:rPr>
              <w:t>一、本駕照只限用於到學校通車時使用。</w:t>
            </w:r>
          </w:p>
          <w:p w:rsidR="00220623" w:rsidRPr="0086443E" w:rsidRDefault="00220623" w:rsidP="00E95010">
            <w:pPr>
              <w:rPr>
                <w:rFonts w:hint="eastAsia"/>
              </w:rPr>
            </w:pPr>
            <w:r>
              <w:rPr>
                <w:rFonts w:hint="eastAsia"/>
              </w:rPr>
              <w:t>二、本駕照只限本人使用。</w:t>
            </w:r>
          </w:p>
          <w:p w:rsidR="00220623" w:rsidRPr="0086443E" w:rsidRDefault="00220623" w:rsidP="00E95010">
            <w:pPr>
              <w:ind w:left="400" w:hangingChars="200" w:hanging="400"/>
              <w:rPr>
                <w:rFonts w:hint="eastAsia"/>
              </w:rPr>
            </w:pPr>
            <w:r>
              <w:rPr>
                <w:rFonts w:hint="eastAsia"/>
              </w:rPr>
              <w:t>三、如有違反交通法規等行為不當之情形，視狀況可暫停或吊銷本駕照</w:t>
            </w:r>
          </w:p>
          <w:p w:rsidR="00220623" w:rsidRDefault="00220623" w:rsidP="00E95010">
            <w:pPr>
              <w:rPr>
                <w:rFonts w:hint="eastAsia"/>
              </w:rPr>
            </w:pPr>
          </w:p>
          <w:p w:rsidR="00220623" w:rsidRDefault="00220623" w:rsidP="00E95010">
            <w:pPr>
              <w:rPr>
                <w:rFonts w:hint="eastAsia"/>
              </w:rPr>
            </w:pPr>
            <w:r>
              <w:rPr>
                <w:rFonts w:hint="eastAsia"/>
              </w:rPr>
              <w:t>審核方</w:t>
            </w:r>
          </w:p>
          <w:p w:rsidR="00220623" w:rsidRDefault="00220623" w:rsidP="00E95010">
            <w:pPr>
              <w:rPr>
                <w:rFonts w:hint="eastAsia"/>
              </w:rPr>
            </w:pPr>
          </w:p>
          <w:p w:rsidR="00220623" w:rsidRDefault="00220623" w:rsidP="00E95010">
            <w:pPr>
              <w:rPr>
                <w:rFonts w:hint="eastAsia"/>
              </w:rPr>
            </w:pPr>
          </w:p>
        </w:tc>
      </w:tr>
    </w:tbl>
    <w:p w:rsidR="00220623" w:rsidRDefault="00220623" w:rsidP="00220623">
      <w:pPr>
        <w:rPr>
          <w:rFonts w:hint="eastAsia"/>
        </w:rPr>
      </w:pPr>
    </w:p>
    <w:p w:rsidR="00220623" w:rsidRDefault="00220623" w:rsidP="00220623">
      <w:pPr>
        <w:rPr>
          <w:rFonts w:hint="eastAsia"/>
        </w:rPr>
      </w:pPr>
    </w:p>
    <w:p w:rsidR="00220623" w:rsidRDefault="00220623" w:rsidP="00220623">
      <w:pPr>
        <w:rPr>
          <w:rFonts w:hint="eastAsia"/>
        </w:rPr>
      </w:pPr>
    </w:p>
    <w:p w:rsidR="00220623" w:rsidRDefault="00220623" w:rsidP="00220623">
      <w:pPr>
        <w:rPr>
          <w:rFonts w:hint="eastAsia"/>
        </w:rPr>
      </w:pPr>
    </w:p>
    <w:tbl>
      <w:tblPr>
        <w:tblStyle w:val="a8"/>
        <w:tblW w:w="0" w:type="auto"/>
        <w:tblLook w:val="01E0" w:firstRow="1" w:lastRow="1" w:firstColumn="1" w:lastColumn="1" w:noHBand="0" w:noVBand="0"/>
      </w:tblPr>
      <w:tblGrid>
        <w:gridCol w:w="4820"/>
      </w:tblGrid>
      <w:tr w:rsidR="00220623" w:rsidRPr="00D54417" w:rsidTr="00E95010">
        <w:trPr>
          <w:trHeight w:val="3402"/>
        </w:trPr>
        <w:tc>
          <w:tcPr>
            <w:tcW w:w="4820" w:type="dxa"/>
          </w:tcPr>
          <w:p w:rsidR="00220623" w:rsidRPr="00D54417" w:rsidRDefault="00220623" w:rsidP="00E95010">
            <w:pPr>
              <w:jc w:val="center"/>
              <w:rPr>
                <w:rFonts w:ascii="標楷體" w:eastAsia="標楷體" w:hAnsi="標楷體" w:hint="eastAsia"/>
                <w:sz w:val="28"/>
                <w:szCs w:val="28"/>
              </w:rPr>
            </w:pPr>
            <w:r w:rsidRPr="00D54417">
              <w:rPr>
                <w:rFonts w:ascii="標楷體" w:eastAsia="標楷體" w:hAnsi="標楷體" w:hint="eastAsia"/>
                <w:sz w:val="28"/>
                <w:szCs w:val="28"/>
              </w:rPr>
              <w:lastRenderedPageBreak/>
              <w:t>松浦國小自行車駕駛執照使用規定</w:t>
            </w:r>
          </w:p>
          <w:p w:rsidR="00220623" w:rsidRPr="00D54417" w:rsidRDefault="00220623" w:rsidP="00E95010">
            <w:pPr>
              <w:rPr>
                <w:rFonts w:ascii="標楷體" w:eastAsia="標楷體" w:hAnsi="標楷體" w:hint="eastAsia"/>
              </w:rPr>
            </w:pPr>
            <w:r w:rsidRPr="00D54417">
              <w:rPr>
                <w:rFonts w:ascii="標楷體" w:eastAsia="標楷體" w:hAnsi="標楷體" w:hint="eastAsia"/>
              </w:rPr>
              <w:t>一、本駕照只限用於到學校通車時使用。</w:t>
            </w:r>
          </w:p>
          <w:p w:rsidR="00220623" w:rsidRPr="00D54417" w:rsidRDefault="00220623" w:rsidP="00E95010">
            <w:pPr>
              <w:rPr>
                <w:rFonts w:ascii="標楷體" w:eastAsia="標楷體" w:hAnsi="標楷體" w:hint="eastAsia"/>
              </w:rPr>
            </w:pPr>
            <w:r w:rsidRPr="00D54417">
              <w:rPr>
                <w:rFonts w:ascii="標楷體" w:eastAsia="標楷體" w:hAnsi="標楷體" w:hint="eastAsia"/>
              </w:rPr>
              <w:t>二、本駕照只限本人使用。</w:t>
            </w:r>
          </w:p>
          <w:p w:rsidR="00220623" w:rsidRPr="00D54417" w:rsidRDefault="00220623" w:rsidP="00E95010">
            <w:pPr>
              <w:ind w:left="400" w:hangingChars="200" w:hanging="400"/>
              <w:rPr>
                <w:rFonts w:ascii="標楷體" w:eastAsia="標楷體" w:hAnsi="標楷體" w:hint="eastAsia"/>
              </w:rPr>
            </w:pPr>
            <w:r w:rsidRPr="00D54417">
              <w:rPr>
                <w:rFonts w:ascii="標楷體" w:eastAsia="標楷體" w:hAnsi="標楷體" w:hint="eastAsia"/>
              </w:rPr>
              <w:t>三、如有違反交通法規等行為不當之情形，視狀況可暫停或吊銷本駕照</w:t>
            </w:r>
          </w:p>
          <w:p w:rsidR="00220623" w:rsidRPr="00D54417" w:rsidRDefault="00220623" w:rsidP="00E95010">
            <w:pPr>
              <w:rPr>
                <w:rFonts w:ascii="標楷體" w:eastAsia="標楷體" w:hAnsi="標楷體" w:hint="eastAsia"/>
              </w:rPr>
            </w:pPr>
          </w:p>
          <w:p w:rsidR="00220623" w:rsidRPr="00D54417" w:rsidRDefault="00220623" w:rsidP="00E95010">
            <w:pPr>
              <w:rPr>
                <w:rFonts w:ascii="標楷體" w:eastAsia="標楷體" w:hAnsi="標楷體" w:hint="eastAsia"/>
              </w:rPr>
            </w:pPr>
            <w:r w:rsidRPr="00D54417">
              <w:rPr>
                <w:rFonts w:ascii="標楷體" w:eastAsia="標楷體" w:hAnsi="標楷體" w:hint="eastAsia"/>
              </w:rPr>
              <w:t>審核方</w:t>
            </w:r>
          </w:p>
          <w:p w:rsidR="00220623" w:rsidRPr="00D54417" w:rsidRDefault="00220623" w:rsidP="00E95010">
            <w:pPr>
              <w:rPr>
                <w:rFonts w:ascii="標楷體" w:eastAsia="標楷體" w:hAnsi="標楷體" w:hint="eastAsia"/>
              </w:rPr>
            </w:pPr>
          </w:p>
          <w:p w:rsidR="00220623" w:rsidRPr="00D54417" w:rsidRDefault="00220623" w:rsidP="00E95010">
            <w:pPr>
              <w:rPr>
                <w:rFonts w:ascii="標楷體" w:eastAsia="標楷體" w:hAnsi="標楷體" w:hint="eastAsia"/>
              </w:rPr>
            </w:pPr>
          </w:p>
        </w:tc>
      </w:tr>
    </w:tbl>
    <w:p w:rsidR="00220623" w:rsidRPr="00D54417" w:rsidRDefault="00220623" w:rsidP="00220623">
      <w:pPr>
        <w:rPr>
          <w:rFonts w:ascii="標楷體" w:eastAsia="標楷體" w:hAnsi="標楷體" w:hint="eastAsia"/>
        </w:rPr>
      </w:pPr>
    </w:p>
    <w:p w:rsidR="00220623" w:rsidRPr="00D54417" w:rsidRDefault="00220623" w:rsidP="00220623">
      <w:pPr>
        <w:rPr>
          <w:rFonts w:ascii="標楷體" w:eastAsia="標楷體" w:hAnsi="標楷體" w:hint="eastAsia"/>
        </w:rPr>
      </w:pPr>
    </w:p>
    <w:tbl>
      <w:tblPr>
        <w:tblStyle w:val="a8"/>
        <w:tblW w:w="0" w:type="auto"/>
        <w:tblLook w:val="01E0" w:firstRow="1" w:lastRow="1" w:firstColumn="1" w:lastColumn="1" w:noHBand="0" w:noVBand="0"/>
      </w:tblPr>
      <w:tblGrid>
        <w:gridCol w:w="4820"/>
      </w:tblGrid>
      <w:tr w:rsidR="00220623" w:rsidRPr="00D54417" w:rsidTr="00E95010">
        <w:trPr>
          <w:trHeight w:val="3402"/>
        </w:trPr>
        <w:tc>
          <w:tcPr>
            <w:tcW w:w="4820" w:type="dxa"/>
          </w:tcPr>
          <w:p w:rsidR="00220623" w:rsidRPr="00D54417" w:rsidRDefault="00220623" w:rsidP="00E95010">
            <w:pPr>
              <w:jc w:val="center"/>
              <w:rPr>
                <w:rFonts w:ascii="標楷體" w:eastAsia="標楷體" w:hAnsi="標楷體" w:hint="eastAsia"/>
                <w:sz w:val="28"/>
                <w:szCs w:val="28"/>
              </w:rPr>
            </w:pPr>
            <w:r w:rsidRPr="00D54417">
              <w:rPr>
                <w:rFonts w:ascii="標楷體" w:eastAsia="標楷體" w:hAnsi="標楷體" w:hint="eastAsia"/>
                <w:sz w:val="28"/>
                <w:szCs w:val="28"/>
              </w:rPr>
              <w:t>松浦國小自行車駕駛執照使用規定</w:t>
            </w:r>
          </w:p>
          <w:p w:rsidR="00220623" w:rsidRPr="00D54417" w:rsidRDefault="00220623" w:rsidP="00E95010">
            <w:pPr>
              <w:rPr>
                <w:rFonts w:ascii="標楷體" w:eastAsia="標楷體" w:hAnsi="標楷體" w:hint="eastAsia"/>
              </w:rPr>
            </w:pPr>
            <w:r w:rsidRPr="00D54417">
              <w:rPr>
                <w:rFonts w:ascii="標楷體" w:eastAsia="標楷體" w:hAnsi="標楷體" w:hint="eastAsia"/>
              </w:rPr>
              <w:t>一、本駕照只限用於到學校通車時使用。</w:t>
            </w:r>
          </w:p>
          <w:p w:rsidR="00220623" w:rsidRPr="00D54417" w:rsidRDefault="00220623" w:rsidP="00E95010">
            <w:pPr>
              <w:rPr>
                <w:rFonts w:ascii="標楷體" w:eastAsia="標楷體" w:hAnsi="標楷體" w:hint="eastAsia"/>
              </w:rPr>
            </w:pPr>
            <w:r w:rsidRPr="00D54417">
              <w:rPr>
                <w:rFonts w:ascii="標楷體" w:eastAsia="標楷體" w:hAnsi="標楷體" w:hint="eastAsia"/>
              </w:rPr>
              <w:t>二、本駕照只限本人使用。</w:t>
            </w:r>
          </w:p>
          <w:p w:rsidR="00220623" w:rsidRPr="00D54417" w:rsidRDefault="00220623" w:rsidP="00E95010">
            <w:pPr>
              <w:ind w:left="400" w:hangingChars="200" w:hanging="400"/>
              <w:rPr>
                <w:rFonts w:ascii="標楷體" w:eastAsia="標楷體" w:hAnsi="標楷體" w:hint="eastAsia"/>
              </w:rPr>
            </w:pPr>
            <w:r w:rsidRPr="00D54417">
              <w:rPr>
                <w:rFonts w:ascii="標楷體" w:eastAsia="標楷體" w:hAnsi="標楷體" w:hint="eastAsia"/>
              </w:rPr>
              <w:t>三、如有違反交通法規等行為不當之情形，視狀況可暫停或吊銷本駕照</w:t>
            </w:r>
          </w:p>
          <w:p w:rsidR="00220623" w:rsidRPr="00D54417" w:rsidRDefault="00220623" w:rsidP="00E95010">
            <w:pPr>
              <w:rPr>
                <w:rFonts w:ascii="標楷體" w:eastAsia="標楷體" w:hAnsi="標楷體" w:hint="eastAsia"/>
              </w:rPr>
            </w:pPr>
          </w:p>
          <w:p w:rsidR="00220623" w:rsidRPr="00D54417" w:rsidRDefault="00220623" w:rsidP="00E95010">
            <w:pPr>
              <w:rPr>
                <w:rFonts w:ascii="標楷體" w:eastAsia="標楷體" w:hAnsi="標楷體" w:hint="eastAsia"/>
              </w:rPr>
            </w:pPr>
            <w:r w:rsidRPr="00D54417">
              <w:rPr>
                <w:rFonts w:ascii="標楷體" w:eastAsia="標楷體" w:hAnsi="標楷體" w:hint="eastAsia"/>
              </w:rPr>
              <w:t>審核方</w:t>
            </w:r>
          </w:p>
          <w:p w:rsidR="00220623" w:rsidRPr="00D54417" w:rsidRDefault="00220623" w:rsidP="00E95010">
            <w:pPr>
              <w:rPr>
                <w:rFonts w:ascii="標楷體" w:eastAsia="標楷體" w:hAnsi="標楷體" w:hint="eastAsia"/>
              </w:rPr>
            </w:pPr>
          </w:p>
          <w:p w:rsidR="00220623" w:rsidRPr="00D54417" w:rsidRDefault="00220623" w:rsidP="00E95010">
            <w:pPr>
              <w:rPr>
                <w:rFonts w:ascii="標楷體" w:eastAsia="標楷體" w:hAnsi="標楷體" w:hint="eastAsia"/>
              </w:rPr>
            </w:pPr>
          </w:p>
        </w:tc>
      </w:tr>
    </w:tbl>
    <w:p w:rsidR="00220623" w:rsidRDefault="00220623" w:rsidP="00220623">
      <w:pPr>
        <w:rPr>
          <w:rFonts w:hint="eastAsia"/>
        </w:rPr>
      </w:pPr>
    </w:p>
    <w:p w:rsidR="00220623" w:rsidRPr="00440BDD" w:rsidRDefault="00220623" w:rsidP="0029698D">
      <w:pPr>
        <w:jc w:val="center"/>
        <w:rPr>
          <w:rFonts w:ascii="標楷體" w:eastAsia="標楷體" w:hAnsi="標楷體" w:hint="eastAsia"/>
          <w:sz w:val="28"/>
          <w:szCs w:val="28"/>
        </w:rPr>
      </w:pPr>
    </w:p>
    <w:p w:rsidR="0029698D" w:rsidRPr="0029698D" w:rsidRDefault="0029698D">
      <w:pPr>
        <w:rPr>
          <w:rFonts w:ascii="標楷體" w:eastAsia="標楷體" w:hAnsi="標楷體"/>
          <w:sz w:val="28"/>
          <w:szCs w:val="28"/>
        </w:rPr>
      </w:pPr>
    </w:p>
    <w:sectPr w:rsidR="0029698D" w:rsidRPr="0029698D" w:rsidSect="00A14280">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7A22" w:rsidRDefault="00577A22" w:rsidP="00A14280">
      <w:r>
        <w:separator/>
      </w:r>
    </w:p>
  </w:endnote>
  <w:endnote w:type="continuationSeparator" w:id="0">
    <w:p w:rsidR="00577A22" w:rsidRDefault="00577A22" w:rsidP="00A14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金梅特圓原體國際碼">
    <w:altName w:val="微軟正黑體"/>
    <w:charset w:val="88"/>
    <w:family w:val="modern"/>
    <w:pitch w:val="fixed"/>
    <w:sig w:usb0="00000003" w:usb1="08E80000" w:usb2="00000010" w:usb3="00000000" w:csb0="00100001" w:csb1="00000000"/>
  </w:font>
  <w:font w:name="金梅特黑原體國際碼">
    <w:altName w:val="微軟正黑體"/>
    <w:charset w:val="88"/>
    <w:family w:val="modern"/>
    <w:pitch w:val="fixed"/>
    <w:sig w:usb0="00000003" w:usb1="08E80000" w:usb2="00000010" w:usb3="00000000" w:csb0="00100001" w:csb1="00000000"/>
  </w:font>
  <w:font w:name="金梅粗圓原體國際碼">
    <w:altName w:val="微軟正黑體"/>
    <w:charset w:val="88"/>
    <w:family w:val="modern"/>
    <w:pitch w:val="fixed"/>
    <w:sig w:usb0="00000003" w:usb1="08E80000" w:usb2="00000010"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7A22" w:rsidRDefault="00577A22" w:rsidP="00A14280">
      <w:r>
        <w:separator/>
      </w:r>
    </w:p>
  </w:footnote>
  <w:footnote w:type="continuationSeparator" w:id="0">
    <w:p w:rsidR="00577A22" w:rsidRDefault="00577A22" w:rsidP="00A142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39422E"/>
    <w:multiLevelType w:val="hybridMultilevel"/>
    <w:tmpl w:val="5AA84324"/>
    <w:lvl w:ilvl="0" w:tplc="E56C098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3EF"/>
    <w:rsid w:val="0003755C"/>
    <w:rsid w:val="000B2B2D"/>
    <w:rsid w:val="00175168"/>
    <w:rsid w:val="00220623"/>
    <w:rsid w:val="0029698D"/>
    <w:rsid w:val="003039B1"/>
    <w:rsid w:val="00440BDD"/>
    <w:rsid w:val="004873EF"/>
    <w:rsid w:val="00577A22"/>
    <w:rsid w:val="00592900"/>
    <w:rsid w:val="005E4DA7"/>
    <w:rsid w:val="00815DB9"/>
    <w:rsid w:val="00951FC8"/>
    <w:rsid w:val="00A14280"/>
    <w:rsid w:val="00A7400C"/>
    <w:rsid w:val="00DC2544"/>
    <w:rsid w:val="00DD2CFF"/>
    <w:rsid w:val="00F9451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590554"/>
  <w15:chartTrackingRefBased/>
  <w15:docId w15:val="{2D332241-A985-4513-A9F7-E08212299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14280"/>
    <w:pPr>
      <w:tabs>
        <w:tab w:val="center" w:pos="4153"/>
        <w:tab w:val="right" w:pos="8306"/>
      </w:tabs>
      <w:snapToGrid w:val="0"/>
    </w:pPr>
    <w:rPr>
      <w:sz w:val="20"/>
      <w:szCs w:val="20"/>
    </w:rPr>
  </w:style>
  <w:style w:type="character" w:customStyle="1" w:styleId="a4">
    <w:name w:val="頁首 字元"/>
    <w:basedOn w:val="a0"/>
    <w:link w:val="a3"/>
    <w:uiPriority w:val="99"/>
    <w:rsid w:val="00A14280"/>
    <w:rPr>
      <w:sz w:val="20"/>
      <w:szCs w:val="20"/>
    </w:rPr>
  </w:style>
  <w:style w:type="paragraph" w:styleId="a5">
    <w:name w:val="footer"/>
    <w:basedOn w:val="a"/>
    <w:link w:val="a6"/>
    <w:uiPriority w:val="99"/>
    <w:unhideWhenUsed/>
    <w:rsid w:val="00A14280"/>
    <w:pPr>
      <w:tabs>
        <w:tab w:val="center" w:pos="4153"/>
        <w:tab w:val="right" w:pos="8306"/>
      </w:tabs>
      <w:snapToGrid w:val="0"/>
    </w:pPr>
    <w:rPr>
      <w:sz w:val="20"/>
      <w:szCs w:val="20"/>
    </w:rPr>
  </w:style>
  <w:style w:type="character" w:customStyle="1" w:styleId="a6">
    <w:name w:val="頁尾 字元"/>
    <w:basedOn w:val="a0"/>
    <w:link w:val="a5"/>
    <w:uiPriority w:val="99"/>
    <w:rsid w:val="00A14280"/>
    <w:rPr>
      <w:sz w:val="20"/>
      <w:szCs w:val="20"/>
    </w:rPr>
  </w:style>
  <w:style w:type="paragraph" w:styleId="a7">
    <w:name w:val="List Paragraph"/>
    <w:basedOn w:val="a"/>
    <w:uiPriority w:val="34"/>
    <w:qFormat/>
    <w:rsid w:val="00A14280"/>
    <w:pPr>
      <w:ind w:leftChars="200" w:left="480"/>
    </w:pPr>
  </w:style>
  <w:style w:type="table" w:styleId="a8">
    <w:name w:val="Table Grid"/>
    <w:basedOn w:val="a1"/>
    <w:rsid w:val="00220623"/>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6EF71-E91C-4E65-AA7F-A6C2787A2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1519</Words>
  <Characters>1824</Characters>
  <Application>Microsoft Office Word</Application>
  <DocSecurity>0</DocSecurity>
  <Lines>76</Lines>
  <Paragraphs>133</Paragraphs>
  <ScaleCrop>false</ScaleCrop>
  <Company/>
  <LinksUpToDate>false</LinksUpToDate>
  <CharactersWithSpaces>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CF H</dc:creator>
  <cp:keywords/>
  <dc:description/>
  <cp:lastModifiedBy>CF H</cp:lastModifiedBy>
  <cp:revision>7</cp:revision>
  <dcterms:created xsi:type="dcterms:W3CDTF">2017-04-21T07:32:00Z</dcterms:created>
  <dcterms:modified xsi:type="dcterms:W3CDTF">2017-04-21T16:34:00Z</dcterms:modified>
</cp:coreProperties>
</file>